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90" w:rsidRDefault="00784490">
      <w:pPr>
        <w:rPr>
          <w:sz w:val="40"/>
          <w:szCs w:val="40"/>
        </w:rPr>
      </w:pPr>
    </w:p>
    <w:p w:rsidR="002D106E" w:rsidRDefault="002D106E">
      <w:pPr>
        <w:rPr>
          <w:rFonts w:ascii="Arial" w:hAnsi="Arial" w:cs="Arial"/>
          <w:b/>
          <w:noProof/>
          <w:color w:val="FFFFFF"/>
          <w:sz w:val="26"/>
          <w:szCs w:val="26"/>
        </w:rPr>
      </w:pPr>
      <w:r>
        <w:rPr>
          <w:rFonts w:ascii="Arial" w:hAnsi="Arial" w:cs="Arial"/>
          <w:b/>
          <w:noProof/>
          <w:color w:val="FFFFFF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-838199</wp:posOffset>
                </wp:positionV>
                <wp:extent cx="6848475" cy="800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06E" w:rsidRPr="002D106E" w:rsidRDefault="002D106E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2D106E">
                              <w:rPr>
                                <w:sz w:val="96"/>
                                <w:szCs w:val="96"/>
                              </w:rPr>
                              <w:t>BE A STAR CONSULTANT!!!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2.25pt;margin-top:-66pt;width:539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" fillcolor="white [3201]" strokeweight=".5pt">
                <v:textbox>
                  <w:txbxContent>
                    <w:p w:rsidR="002D106E" w:rsidRPr="002D106E" w:rsidRDefault="002D106E">
                      <w:pPr>
                        <w:rPr>
                          <w:sz w:val="96"/>
                          <w:szCs w:val="96"/>
                        </w:rPr>
                      </w:pPr>
                      <w:r w:rsidRPr="002D106E">
                        <w:rPr>
                          <w:sz w:val="96"/>
                          <w:szCs w:val="96"/>
                        </w:rPr>
                        <w:t>BE A STAR CONSULTANT!!!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40"/>
        </w:rPr>
        <w:t xml:space="preserve">Select the Mary Kay </w:t>
      </w:r>
      <w:r>
        <w:rPr>
          <w:sz w:val="40"/>
          <w:szCs w:val="40"/>
        </w:rPr>
        <w:t>Party Tote</w:t>
      </w:r>
      <w:r w:rsidR="00566585">
        <w:rPr>
          <w:sz w:val="40"/>
          <w:szCs w:val="40"/>
        </w:rPr>
        <w:t xml:space="preserve"> – Mock Croc</w:t>
      </w:r>
      <w:r>
        <w:rPr>
          <w:sz w:val="40"/>
          <w:szCs w:val="40"/>
        </w:rPr>
        <w:t xml:space="preserve">!!!!   </w:t>
      </w:r>
    </w:p>
    <w:p w:rsidR="001C11AA" w:rsidRPr="002D106E" w:rsidRDefault="002D106E">
      <w:pPr>
        <w:rPr>
          <w:b/>
          <w:sz w:val="36"/>
          <w:szCs w:val="36"/>
        </w:rPr>
      </w:pPr>
      <w:r w:rsidRPr="002D106E">
        <w:rPr>
          <w:rFonts w:ascii="Arial" w:hAnsi="Arial" w:cs="Arial"/>
          <w:b/>
          <w:noProof/>
          <w:color w:val="FFFFFF"/>
          <w:sz w:val="26"/>
          <w:szCs w:val="26"/>
        </w:rPr>
        <w:drawing>
          <wp:inline distT="0" distB="0" distL="0" distR="0" wp14:anchorId="7E3B8354" wp14:editId="4C2A2BD8">
            <wp:extent cx="2476500" cy="1762125"/>
            <wp:effectExtent l="0" t="0" r="0" b="9525"/>
            <wp:docPr id="1" name="ctl00_ContentPlaceHolder1_productgroupings_ctl00_products_ctl11_productimage" descr="Party Tote, Mock Cro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productgroupings_ctl00_products_ctl11_productimage" descr="Party Tote, Mock Cro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6E" w:rsidRPr="002D106E" w:rsidRDefault="002D106E">
      <w:pPr>
        <w:rPr>
          <w:sz w:val="40"/>
          <w:szCs w:val="40"/>
        </w:rPr>
      </w:pPr>
      <w:r w:rsidRPr="002D106E">
        <w:rPr>
          <w:b/>
          <w:sz w:val="40"/>
          <w:szCs w:val="40"/>
          <w:u w:val="single"/>
        </w:rPr>
        <w:t>OR</w:t>
      </w:r>
      <w:r>
        <w:rPr>
          <w:sz w:val="40"/>
          <w:szCs w:val="40"/>
        </w:rPr>
        <w:t xml:space="preserve"> - </w:t>
      </w:r>
      <w:r>
        <w:rPr>
          <w:sz w:val="40"/>
          <w:szCs w:val="40"/>
        </w:rPr>
        <w:t xml:space="preserve">Select the </w:t>
      </w:r>
      <w:r w:rsidR="00566585">
        <w:rPr>
          <w:sz w:val="40"/>
          <w:szCs w:val="40"/>
        </w:rPr>
        <w:t xml:space="preserve">Mary Kay </w:t>
      </w:r>
      <w:bookmarkStart w:id="0" w:name="_GoBack"/>
      <w:bookmarkEnd w:id="0"/>
      <w:r>
        <w:rPr>
          <w:sz w:val="40"/>
          <w:szCs w:val="40"/>
        </w:rPr>
        <w:t>Digital Tablet Case!!!!!!</w:t>
      </w:r>
    </w:p>
    <w:p w:rsidR="002D106E" w:rsidRDefault="002D106E">
      <w:pPr>
        <w:rPr>
          <w:rFonts w:ascii="Arial" w:hAnsi="Arial" w:cs="Arial"/>
          <w:noProof/>
          <w:color w:val="666666"/>
          <w:sz w:val="26"/>
          <w:szCs w:val="26"/>
        </w:rPr>
      </w:pPr>
      <w:r>
        <w:rPr>
          <w:rFonts w:ascii="Arial" w:hAnsi="Arial" w:cs="Arial"/>
          <w:noProof/>
          <w:color w:val="666666"/>
          <w:sz w:val="26"/>
          <w:szCs w:val="26"/>
        </w:rPr>
        <w:drawing>
          <wp:inline distT="0" distB="0" distL="0" distR="0" wp14:anchorId="298E253F" wp14:editId="4D37B222">
            <wp:extent cx="2171700" cy="1562100"/>
            <wp:effectExtent l="0" t="0" r="0" b="0"/>
            <wp:docPr id="2" name="ctl00_ContentPlaceHolder1_productgroupings_ctl00_products_ctl04_productimage" descr="Digital Tablet Cas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productgroupings_ctl00_products_ctl04_productimage" descr="Digital Tablet Cas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6E" w:rsidRPr="002D106E" w:rsidRDefault="002D106E" w:rsidP="002D106E">
      <w:pPr>
        <w:rPr>
          <w:sz w:val="40"/>
          <w:szCs w:val="40"/>
        </w:rPr>
      </w:pPr>
      <w:r w:rsidRPr="002D106E">
        <w:rPr>
          <w:b/>
          <w:sz w:val="40"/>
          <w:szCs w:val="40"/>
          <w:u w:val="single"/>
        </w:rPr>
        <w:t>OR</w:t>
      </w:r>
      <w:r>
        <w:rPr>
          <w:sz w:val="40"/>
          <w:szCs w:val="40"/>
        </w:rPr>
        <w:t xml:space="preserve"> -</w:t>
      </w:r>
      <w:r>
        <w:rPr>
          <w:sz w:val="40"/>
          <w:szCs w:val="40"/>
        </w:rPr>
        <w:t xml:space="preserve"> Select the Mary Kay </w:t>
      </w:r>
      <w:r>
        <w:rPr>
          <w:sz w:val="40"/>
          <w:szCs w:val="40"/>
        </w:rPr>
        <w:t xml:space="preserve">Zippered Datebook </w:t>
      </w:r>
      <w:r>
        <w:rPr>
          <w:sz w:val="40"/>
          <w:szCs w:val="40"/>
        </w:rPr>
        <w:t>Cover!!!!!!</w:t>
      </w:r>
    </w:p>
    <w:p w:rsidR="002D106E" w:rsidRDefault="002D106E">
      <w:pPr>
        <w:rPr>
          <w:rFonts w:ascii="Arial" w:hAnsi="Arial" w:cs="Arial"/>
          <w:noProof/>
          <w:color w:val="666666"/>
          <w:sz w:val="26"/>
          <w:szCs w:val="26"/>
        </w:rPr>
      </w:pPr>
    </w:p>
    <w:p w:rsidR="002D106E" w:rsidRDefault="002D106E">
      <w:r>
        <w:rPr>
          <w:rFonts w:ascii="Arial" w:hAnsi="Arial" w:cs="Arial"/>
          <w:noProof/>
          <w:color w:val="666666"/>
          <w:sz w:val="26"/>
          <w:szCs w:val="26"/>
        </w:rPr>
        <w:drawing>
          <wp:inline distT="0" distB="0" distL="0" distR="0" wp14:anchorId="083B5AE1" wp14:editId="681A212F">
            <wp:extent cx="2295525" cy="1581150"/>
            <wp:effectExtent l="0" t="0" r="9525" b="0"/>
            <wp:docPr id="3" name="ctl00_ContentPlaceHolder1_productgroupings_ctl00_products_ctl14_productimage" descr="MK Zippered Datebook Cove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productgroupings_ctl00_products_ctl14_productimage" descr="MK Zippered Datebook Cove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6E" w:rsidRPr="002D106E" w:rsidRDefault="002D106E">
      <w:pPr>
        <w:rPr>
          <w:sz w:val="36"/>
          <w:szCs w:val="36"/>
        </w:rPr>
      </w:pPr>
      <w:r w:rsidRPr="002D106E">
        <w:rPr>
          <w:sz w:val="36"/>
          <w:szCs w:val="36"/>
        </w:rPr>
        <w:t>Which prize will YOU choose!!  BE A STAR, YOU CAN DO IT</w:t>
      </w:r>
      <w:r>
        <w:rPr>
          <w:sz w:val="36"/>
          <w:szCs w:val="36"/>
        </w:rPr>
        <w:t>!!!!!</w:t>
      </w:r>
    </w:p>
    <w:sectPr w:rsidR="002D106E" w:rsidRPr="002D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6E"/>
    <w:rsid w:val="001C11AA"/>
    <w:rsid w:val="002D106E"/>
    <w:rsid w:val="00566585"/>
    <w:rsid w:val="0078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mkconnections.b2direct.com/product.aspx?lineid=95&amp;productid=21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mkconnections.b2direct.com/product.aspx?lineid=95&amp;productid=127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kconnections.b2direct.com/product.aspx?lineid=95&amp;productid=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 Robinson</dc:creator>
  <cp:lastModifiedBy>Pattie Robinson</cp:lastModifiedBy>
  <cp:revision>2</cp:revision>
  <dcterms:created xsi:type="dcterms:W3CDTF">2014-01-20T22:52:00Z</dcterms:created>
  <dcterms:modified xsi:type="dcterms:W3CDTF">2014-01-20T23:04:00Z</dcterms:modified>
</cp:coreProperties>
</file>