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10" w:rsidRDefault="003E73CF" w:rsidP="003E73CF">
      <w:pPr>
        <w:jc w:val="center"/>
        <w:rPr>
          <w:rFonts w:ascii="Comic Sans MS" w:hAnsi="Comic Sans MS"/>
          <w:color w:val="C0504D" w:themeColor="accent2"/>
          <w:sz w:val="24"/>
          <w:szCs w:val="24"/>
          <w:u w:val="single"/>
        </w:rPr>
      </w:pPr>
      <w:r w:rsidRPr="00E72FF5">
        <w:rPr>
          <w:rFonts w:ascii="Comic Sans MS" w:hAnsi="Comic Sans MS"/>
          <w:color w:val="C0504D" w:themeColor="accent2"/>
          <w:sz w:val="24"/>
          <w:szCs w:val="24"/>
          <w:u w:val="single"/>
        </w:rPr>
        <w:t>The Pink Link Studio Guidelines</w:t>
      </w:r>
    </w:p>
    <w:p w:rsidR="00B152C9" w:rsidRDefault="00B152C9" w:rsidP="003E73CF">
      <w:pPr>
        <w:jc w:val="center"/>
        <w:rPr>
          <w:rFonts w:ascii="Comic Sans MS" w:hAnsi="Comic Sans MS"/>
          <w:color w:val="C0504D" w:themeColor="accent2"/>
          <w:sz w:val="24"/>
          <w:szCs w:val="24"/>
          <w:u w:val="single"/>
        </w:rPr>
      </w:pPr>
      <w:proofErr w:type="spellStart"/>
      <w:proofErr w:type="gramStart"/>
      <w:r>
        <w:rPr>
          <w:rFonts w:ascii="Comic Sans MS" w:hAnsi="Comic Sans MS"/>
          <w:color w:val="C0504D" w:themeColor="accent2"/>
          <w:sz w:val="24"/>
          <w:szCs w:val="24"/>
          <w:u w:val="single"/>
        </w:rPr>
        <w:t>Est</w:t>
      </w:r>
      <w:proofErr w:type="spellEnd"/>
      <w:proofErr w:type="gramEnd"/>
      <w:r>
        <w:rPr>
          <w:rFonts w:ascii="Comic Sans MS" w:hAnsi="Comic Sans MS"/>
          <w:color w:val="C0504D" w:themeColor="accent2"/>
          <w:sz w:val="24"/>
          <w:szCs w:val="24"/>
          <w:u w:val="single"/>
        </w:rPr>
        <w:t xml:space="preserve"> September 1, 2013</w:t>
      </w:r>
    </w:p>
    <w:p w:rsidR="00B152C9" w:rsidRDefault="00B152C9" w:rsidP="003E73CF">
      <w:pPr>
        <w:jc w:val="center"/>
        <w:rPr>
          <w:rFonts w:ascii="Comic Sans MS" w:hAnsi="Comic Sans MS"/>
          <w:sz w:val="24"/>
          <w:szCs w:val="24"/>
          <w:u w:val="single"/>
        </w:rPr>
      </w:pPr>
    </w:p>
    <w:p w:rsidR="003E73CF" w:rsidRPr="003E73CF" w:rsidRDefault="003E73CF" w:rsidP="00B152C9">
      <w:pPr>
        <w:pStyle w:val="ListParagraph"/>
        <w:numPr>
          <w:ilvl w:val="0"/>
          <w:numId w:val="1"/>
        </w:numPr>
        <w:spacing w:line="240" w:lineRule="auto"/>
        <w:rPr>
          <w:rFonts w:ascii="Comic Sans MS" w:hAnsi="Comic Sans MS"/>
          <w:sz w:val="24"/>
          <w:szCs w:val="24"/>
          <w:u w:val="single"/>
        </w:rPr>
      </w:pPr>
      <w:r w:rsidRPr="003E73CF">
        <w:rPr>
          <w:rFonts w:ascii="Comic Sans MS" w:hAnsi="Comic Sans MS"/>
          <w:sz w:val="24"/>
          <w:szCs w:val="24"/>
          <w:u w:val="single"/>
        </w:rPr>
        <w:t>Pink Link Studio &amp; Training Center</w:t>
      </w:r>
      <w:r>
        <w:rPr>
          <w:rFonts w:ascii="Comic Sans MS" w:hAnsi="Comic Sans MS"/>
          <w:sz w:val="24"/>
          <w:szCs w:val="24"/>
        </w:rPr>
        <w:t xml:space="preserve"> – 311 E. Wisconsin St., Suite 108, Portage, WI  53901.  Cochrane Court.</w:t>
      </w:r>
    </w:p>
    <w:p w:rsidR="003E73CF" w:rsidRPr="003E73CF" w:rsidRDefault="003E73CF" w:rsidP="00B152C9">
      <w:pPr>
        <w:pStyle w:val="ListParagraph"/>
        <w:spacing w:line="240" w:lineRule="auto"/>
        <w:rPr>
          <w:rFonts w:ascii="Comic Sans MS" w:hAnsi="Comic Sans MS"/>
          <w:sz w:val="24"/>
          <w:szCs w:val="24"/>
          <w:u w:val="single"/>
        </w:rPr>
      </w:pPr>
    </w:p>
    <w:p w:rsidR="003E73CF" w:rsidRPr="003E73CF" w:rsidRDefault="003E73CF" w:rsidP="00B152C9">
      <w:pPr>
        <w:pStyle w:val="ListParagraph"/>
        <w:numPr>
          <w:ilvl w:val="0"/>
          <w:numId w:val="1"/>
        </w:numPr>
        <w:spacing w:line="240" w:lineRule="auto"/>
        <w:rPr>
          <w:rFonts w:ascii="Comic Sans MS" w:hAnsi="Comic Sans MS"/>
          <w:sz w:val="24"/>
          <w:szCs w:val="24"/>
          <w:u w:val="single"/>
        </w:rPr>
      </w:pPr>
      <w:r>
        <w:rPr>
          <w:rFonts w:ascii="Comic Sans MS" w:hAnsi="Comic Sans MS"/>
          <w:sz w:val="24"/>
          <w:szCs w:val="24"/>
          <w:u w:val="single"/>
        </w:rPr>
        <w:t>Meeting Nights</w:t>
      </w:r>
      <w:r>
        <w:rPr>
          <w:rFonts w:ascii="Comic Sans MS" w:hAnsi="Comic Sans MS"/>
          <w:sz w:val="24"/>
          <w:szCs w:val="24"/>
        </w:rPr>
        <w:t>:  MNL – Monday Night Live – 6:30–8:30p</w:t>
      </w:r>
    </w:p>
    <w:p w:rsidR="003E73CF" w:rsidRPr="003E73CF" w:rsidRDefault="003E73CF" w:rsidP="00B152C9">
      <w:pPr>
        <w:pStyle w:val="ListParagraph"/>
        <w:spacing w:line="240" w:lineRule="auto"/>
        <w:rPr>
          <w:rFonts w:ascii="Comic Sans MS" w:hAnsi="Comic Sans MS"/>
          <w:sz w:val="24"/>
          <w:szCs w:val="24"/>
          <w:u w:val="single"/>
        </w:rPr>
      </w:pPr>
    </w:p>
    <w:p w:rsidR="003E73CF" w:rsidRDefault="003E73CF" w:rsidP="00B152C9">
      <w:pPr>
        <w:pStyle w:val="ListParagraph"/>
        <w:numPr>
          <w:ilvl w:val="0"/>
          <w:numId w:val="1"/>
        </w:numPr>
        <w:spacing w:line="240" w:lineRule="auto"/>
        <w:rPr>
          <w:rFonts w:ascii="Comic Sans MS" w:hAnsi="Comic Sans MS"/>
          <w:sz w:val="24"/>
          <w:szCs w:val="24"/>
          <w:u w:val="single"/>
        </w:rPr>
      </w:pPr>
      <w:r>
        <w:rPr>
          <w:rFonts w:ascii="Comic Sans MS" w:hAnsi="Comic Sans MS"/>
          <w:sz w:val="24"/>
          <w:szCs w:val="24"/>
          <w:u w:val="single"/>
        </w:rPr>
        <w:t>Scheduling Appointments @Studio</w:t>
      </w:r>
    </w:p>
    <w:p w:rsidR="00BA2763" w:rsidRPr="00BA2763" w:rsidRDefault="00BA2763" w:rsidP="00B152C9">
      <w:pPr>
        <w:pStyle w:val="ListParagraph"/>
        <w:numPr>
          <w:ilvl w:val="1"/>
          <w:numId w:val="1"/>
        </w:numPr>
        <w:spacing w:line="240" w:lineRule="auto"/>
        <w:rPr>
          <w:rFonts w:ascii="Comic Sans MS" w:hAnsi="Comic Sans MS"/>
          <w:sz w:val="24"/>
          <w:szCs w:val="24"/>
        </w:rPr>
      </w:pPr>
      <w:r w:rsidRPr="00BA2763">
        <w:rPr>
          <w:rFonts w:ascii="Comic Sans MS" w:hAnsi="Comic Sans MS"/>
          <w:sz w:val="24"/>
          <w:szCs w:val="24"/>
        </w:rPr>
        <w:t>For Facials, Parties or your own Unit Meeting.</w:t>
      </w:r>
    </w:p>
    <w:p w:rsidR="003E73CF" w:rsidRPr="00BA2763" w:rsidRDefault="003E73CF" w:rsidP="00B152C9">
      <w:pPr>
        <w:pStyle w:val="ListParagraph"/>
        <w:numPr>
          <w:ilvl w:val="1"/>
          <w:numId w:val="1"/>
        </w:numPr>
        <w:spacing w:line="240" w:lineRule="auto"/>
        <w:rPr>
          <w:rFonts w:ascii="Comic Sans MS" w:hAnsi="Comic Sans MS"/>
          <w:sz w:val="24"/>
          <w:szCs w:val="24"/>
          <w:u w:val="single"/>
        </w:rPr>
      </w:pPr>
      <w:r>
        <w:rPr>
          <w:rFonts w:ascii="Comic Sans MS" w:hAnsi="Comic Sans MS"/>
          <w:sz w:val="24"/>
          <w:szCs w:val="24"/>
          <w:u w:val="single"/>
        </w:rPr>
        <w:t>Use of Rooms</w:t>
      </w:r>
      <w:r>
        <w:rPr>
          <w:rFonts w:ascii="Comic Sans MS" w:hAnsi="Comic Sans MS"/>
          <w:sz w:val="24"/>
          <w:szCs w:val="24"/>
        </w:rPr>
        <w:t>:  If I am not at the studio you need to contact me to schedule an appointment to use the studio.  Use the least amount of rooms as possible to minimize utility expenses by not having to turn on the AC/Heat, lights, etc.  Remember to turn off lights</w:t>
      </w:r>
      <w:r w:rsidR="00BA2763">
        <w:rPr>
          <w:rFonts w:ascii="Comic Sans MS" w:hAnsi="Comic Sans MS"/>
          <w:sz w:val="24"/>
          <w:szCs w:val="24"/>
        </w:rPr>
        <w:t xml:space="preserve"> and candles</w:t>
      </w:r>
      <w:r>
        <w:rPr>
          <w:rFonts w:ascii="Comic Sans MS" w:hAnsi="Comic Sans MS"/>
          <w:sz w:val="24"/>
          <w:szCs w:val="24"/>
        </w:rPr>
        <w:t>, close blinds, empty trash</w:t>
      </w:r>
      <w:r w:rsidR="00BA2763">
        <w:rPr>
          <w:rFonts w:ascii="Comic Sans MS" w:hAnsi="Comic Sans MS"/>
          <w:sz w:val="24"/>
          <w:szCs w:val="24"/>
        </w:rPr>
        <w:t>,</w:t>
      </w:r>
      <w:r>
        <w:rPr>
          <w:rFonts w:ascii="Comic Sans MS" w:hAnsi="Comic Sans MS"/>
          <w:sz w:val="24"/>
          <w:szCs w:val="24"/>
        </w:rPr>
        <w:t xml:space="preserve"> and lock up.  Set the air on</w:t>
      </w:r>
      <w:r>
        <w:rPr>
          <w:rFonts w:ascii="JasmineUPC" w:hAnsi="JasmineUPC" w:cs="JasmineUPC"/>
          <w:color w:val="000000" w:themeColor="text1"/>
          <w:sz w:val="36"/>
          <w:szCs w:val="36"/>
        </w:rPr>
        <w:t xml:space="preserve"> 80 </w:t>
      </w:r>
      <w:r w:rsidRPr="00BA2763">
        <w:rPr>
          <w:rFonts w:ascii="Comic Sans MS" w:hAnsi="Comic Sans MS" w:cs="JasmineUPC"/>
          <w:color w:val="000000" w:themeColor="text1"/>
          <w:sz w:val="24"/>
          <w:szCs w:val="24"/>
        </w:rPr>
        <w:t>during the hot months and 58 during cold months.</w:t>
      </w:r>
    </w:p>
    <w:p w:rsidR="00BA2763" w:rsidRPr="00BA2763" w:rsidRDefault="00BA2763" w:rsidP="00B152C9">
      <w:pPr>
        <w:pStyle w:val="ListParagraph"/>
        <w:numPr>
          <w:ilvl w:val="1"/>
          <w:numId w:val="1"/>
        </w:numPr>
        <w:spacing w:line="240" w:lineRule="auto"/>
        <w:rPr>
          <w:rFonts w:ascii="Comic Sans MS" w:hAnsi="Comic Sans MS"/>
          <w:sz w:val="24"/>
          <w:szCs w:val="24"/>
          <w:u w:val="single"/>
        </w:rPr>
      </w:pPr>
      <w:r>
        <w:rPr>
          <w:rFonts w:ascii="Comic Sans MS" w:hAnsi="Comic Sans MS"/>
          <w:sz w:val="24"/>
          <w:szCs w:val="24"/>
          <w:u w:val="single"/>
        </w:rPr>
        <w:t>Studio Fees</w:t>
      </w:r>
      <w:r w:rsidRPr="00BA2763">
        <w:rPr>
          <w:rFonts w:ascii="Comic Sans MS" w:hAnsi="Comic Sans MS"/>
          <w:sz w:val="24"/>
          <w:szCs w:val="24"/>
        </w:rPr>
        <w:t xml:space="preserve">:  </w:t>
      </w:r>
      <w:r>
        <w:rPr>
          <w:rFonts w:ascii="Comic Sans MS" w:hAnsi="Comic Sans MS"/>
          <w:sz w:val="24"/>
          <w:szCs w:val="24"/>
        </w:rPr>
        <w:t xml:space="preserve">Be sure to sign in for each event.  </w:t>
      </w:r>
    </w:p>
    <w:p w:rsidR="00BA2763" w:rsidRPr="00BA2763" w:rsidRDefault="00BA2763" w:rsidP="00B152C9">
      <w:pPr>
        <w:pStyle w:val="ListParagraph"/>
        <w:numPr>
          <w:ilvl w:val="2"/>
          <w:numId w:val="1"/>
        </w:numPr>
        <w:spacing w:line="240" w:lineRule="auto"/>
        <w:rPr>
          <w:rFonts w:ascii="Comic Sans MS" w:hAnsi="Comic Sans MS"/>
          <w:sz w:val="24"/>
          <w:szCs w:val="24"/>
          <w:u w:val="single"/>
        </w:rPr>
      </w:pPr>
      <w:r>
        <w:rPr>
          <w:rFonts w:ascii="Comic Sans MS" w:hAnsi="Comic Sans MS"/>
          <w:sz w:val="24"/>
          <w:szCs w:val="24"/>
          <w:u w:val="single"/>
        </w:rPr>
        <w:t>Weekly Pass</w:t>
      </w:r>
      <w:r>
        <w:rPr>
          <w:rFonts w:ascii="Comic Sans MS" w:hAnsi="Comic Sans MS"/>
          <w:sz w:val="24"/>
          <w:szCs w:val="24"/>
        </w:rPr>
        <w:t>:  $5 or $3 w/your WAS.</w:t>
      </w:r>
    </w:p>
    <w:p w:rsidR="00BA2763" w:rsidRPr="00BA2763" w:rsidRDefault="00BA2763" w:rsidP="00B152C9">
      <w:pPr>
        <w:pStyle w:val="ListParagraph"/>
        <w:numPr>
          <w:ilvl w:val="3"/>
          <w:numId w:val="1"/>
        </w:numPr>
        <w:spacing w:line="240" w:lineRule="auto"/>
        <w:rPr>
          <w:rFonts w:ascii="Comic Sans MS" w:hAnsi="Comic Sans MS"/>
          <w:sz w:val="24"/>
          <w:szCs w:val="24"/>
          <w:u w:val="single"/>
        </w:rPr>
      </w:pPr>
      <w:r>
        <w:rPr>
          <w:rFonts w:ascii="Comic Sans MS" w:hAnsi="Comic Sans MS"/>
          <w:sz w:val="24"/>
          <w:szCs w:val="24"/>
          <w:u w:val="single"/>
        </w:rPr>
        <w:t>Events</w:t>
      </w:r>
      <w:r w:rsidRPr="00BA2763">
        <w:rPr>
          <w:rFonts w:ascii="Comic Sans MS" w:hAnsi="Comic Sans MS"/>
          <w:sz w:val="24"/>
          <w:szCs w:val="24"/>
        </w:rPr>
        <w:t>:</w:t>
      </w:r>
      <w:r>
        <w:rPr>
          <w:rFonts w:ascii="Comic Sans MS" w:hAnsi="Comic Sans MS"/>
          <w:sz w:val="24"/>
          <w:szCs w:val="24"/>
        </w:rPr>
        <w:t xml:space="preserve">  Muffins &amp; Make-overs, Pizza &amp; Possibilities</w:t>
      </w:r>
    </w:p>
    <w:p w:rsidR="00BA2763" w:rsidRDefault="00BA2763" w:rsidP="00B152C9">
      <w:pPr>
        <w:pStyle w:val="ListParagraph"/>
        <w:numPr>
          <w:ilvl w:val="4"/>
          <w:numId w:val="1"/>
        </w:numPr>
        <w:spacing w:line="240" w:lineRule="auto"/>
        <w:rPr>
          <w:rFonts w:ascii="Comic Sans MS" w:hAnsi="Comic Sans MS"/>
          <w:sz w:val="24"/>
          <w:szCs w:val="24"/>
        </w:rPr>
      </w:pPr>
      <w:r w:rsidRPr="00BA2763">
        <w:rPr>
          <w:rFonts w:ascii="Comic Sans MS" w:hAnsi="Comic Sans MS"/>
          <w:sz w:val="24"/>
          <w:szCs w:val="24"/>
        </w:rPr>
        <w:t xml:space="preserve">$5 </w:t>
      </w:r>
      <w:proofErr w:type="spellStart"/>
      <w:r w:rsidRPr="00BA2763">
        <w:rPr>
          <w:rFonts w:ascii="Comic Sans MS" w:hAnsi="Comic Sans MS"/>
          <w:sz w:val="24"/>
          <w:szCs w:val="24"/>
        </w:rPr>
        <w:t>ea</w:t>
      </w:r>
      <w:proofErr w:type="spellEnd"/>
      <w:r w:rsidRPr="00BA2763">
        <w:rPr>
          <w:rFonts w:ascii="Comic Sans MS" w:hAnsi="Comic Sans MS"/>
          <w:sz w:val="24"/>
          <w:szCs w:val="24"/>
        </w:rPr>
        <w:t xml:space="preserve"> </w:t>
      </w:r>
      <w:r>
        <w:rPr>
          <w:rFonts w:ascii="Comic Sans MS" w:hAnsi="Comic Sans MS"/>
          <w:sz w:val="24"/>
          <w:szCs w:val="24"/>
        </w:rPr>
        <w:t xml:space="preserve">event </w:t>
      </w:r>
      <w:r w:rsidRPr="00BA2763">
        <w:rPr>
          <w:rFonts w:ascii="Comic Sans MS" w:hAnsi="Comic Sans MS"/>
          <w:sz w:val="24"/>
          <w:szCs w:val="24"/>
        </w:rPr>
        <w:t>w/o monthly pass.</w:t>
      </w:r>
    </w:p>
    <w:p w:rsidR="00BA2763" w:rsidRDefault="00BA2763" w:rsidP="00B152C9">
      <w:pPr>
        <w:pStyle w:val="ListParagraph"/>
        <w:numPr>
          <w:ilvl w:val="2"/>
          <w:numId w:val="1"/>
        </w:numPr>
        <w:spacing w:line="240" w:lineRule="auto"/>
        <w:rPr>
          <w:rFonts w:ascii="Comic Sans MS" w:hAnsi="Comic Sans MS"/>
          <w:sz w:val="24"/>
          <w:szCs w:val="24"/>
        </w:rPr>
      </w:pPr>
      <w:r w:rsidRPr="00BA2763">
        <w:rPr>
          <w:rFonts w:ascii="Comic Sans MS" w:hAnsi="Comic Sans MS"/>
          <w:sz w:val="24"/>
          <w:szCs w:val="24"/>
          <w:u w:val="single"/>
        </w:rPr>
        <w:t>Monthly Pass</w:t>
      </w:r>
      <w:r>
        <w:rPr>
          <w:rFonts w:ascii="Comic Sans MS" w:hAnsi="Comic Sans MS"/>
          <w:sz w:val="24"/>
          <w:szCs w:val="24"/>
        </w:rPr>
        <w:t xml:space="preserve">: unlimited use $30. </w:t>
      </w:r>
    </w:p>
    <w:p w:rsidR="00BA2763" w:rsidRDefault="00BA2763" w:rsidP="00B152C9">
      <w:pPr>
        <w:pStyle w:val="ListParagraph"/>
        <w:numPr>
          <w:ilvl w:val="3"/>
          <w:numId w:val="1"/>
        </w:numPr>
        <w:spacing w:line="240" w:lineRule="auto"/>
        <w:rPr>
          <w:rFonts w:ascii="Comic Sans MS" w:hAnsi="Comic Sans MS"/>
          <w:sz w:val="24"/>
          <w:szCs w:val="24"/>
        </w:rPr>
      </w:pPr>
      <w:r>
        <w:rPr>
          <w:rFonts w:ascii="Comic Sans MS" w:hAnsi="Comic Sans MS"/>
          <w:sz w:val="24"/>
          <w:szCs w:val="24"/>
        </w:rPr>
        <w:t>Each guest @event you will receive one entry for a free monthly pass.  Drawing on the last day of month.</w:t>
      </w:r>
    </w:p>
    <w:p w:rsidR="00BA2763" w:rsidRDefault="00BA2763" w:rsidP="00B152C9">
      <w:pPr>
        <w:pStyle w:val="ListParagraph"/>
        <w:numPr>
          <w:ilvl w:val="3"/>
          <w:numId w:val="1"/>
        </w:numPr>
        <w:spacing w:line="240" w:lineRule="auto"/>
        <w:rPr>
          <w:rFonts w:ascii="Comic Sans MS" w:hAnsi="Comic Sans MS"/>
          <w:sz w:val="24"/>
          <w:szCs w:val="24"/>
        </w:rPr>
      </w:pPr>
      <w:r w:rsidRPr="00BA2763">
        <w:rPr>
          <w:rFonts w:ascii="Comic Sans MS" w:hAnsi="Comic Sans MS"/>
          <w:sz w:val="24"/>
          <w:szCs w:val="24"/>
        </w:rPr>
        <w:t>Monthly Pass</w:t>
      </w:r>
      <w:r>
        <w:rPr>
          <w:rFonts w:ascii="Comic Sans MS" w:hAnsi="Comic Sans MS"/>
          <w:sz w:val="24"/>
          <w:szCs w:val="24"/>
        </w:rPr>
        <w:t xml:space="preserve">: $1 </w:t>
      </w:r>
      <w:proofErr w:type="spellStart"/>
      <w:r>
        <w:rPr>
          <w:rFonts w:ascii="Comic Sans MS" w:hAnsi="Comic Sans MS"/>
          <w:sz w:val="24"/>
          <w:szCs w:val="24"/>
        </w:rPr>
        <w:t>cr</w:t>
      </w:r>
      <w:proofErr w:type="spellEnd"/>
      <w:r>
        <w:rPr>
          <w:rFonts w:ascii="Comic Sans MS" w:hAnsi="Comic Sans MS"/>
          <w:sz w:val="24"/>
          <w:szCs w:val="24"/>
        </w:rPr>
        <w:t xml:space="preserve"> for WAS w/you. Credit applied to next monthly pass purchase.</w:t>
      </w:r>
    </w:p>
    <w:p w:rsidR="00BA2763" w:rsidRDefault="00BA2763" w:rsidP="00B152C9">
      <w:pPr>
        <w:pStyle w:val="ListParagraph"/>
        <w:numPr>
          <w:ilvl w:val="2"/>
          <w:numId w:val="1"/>
        </w:numPr>
        <w:spacing w:line="240" w:lineRule="auto"/>
        <w:rPr>
          <w:rFonts w:ascii="Comic Sans MS" w:hAnsi="Comic Sans MS"/>
          <w:sz w:val="24"/>
          <w:szCs w:val="24"/>
        </w:rPr>
      </w:pPr>
      <w:r w:rsidRPr="00BA2763">
        <w:rPr>
          <w:rFonts w:ascii="Comic Sans MS" w:hAnsi="Comic Sans MS"/>
          <w:sz w:val="24"/>
          <w:szCs w:val="24"/>
          <w:u w:val="single"/>
        </w:rPr>
        <w:t>Director Use</w:t>
      </w:r>
      <w:r>
        <w:rPr>
          <w:rFonts w:ascii="Comic Sans MS" w:hAnsi="Comic Sans MS"/>
          <w:sz w:val="24"/>
          <w:szCs w:val="24"/>
        </w:rPr>
        <w:t>:</w:t>
      </w:r>
    </w:p>
    <w:p w:rsidR="00BA2763" w:rsidRDefault="00BA2763" w:rsidP="00B152C9">
      <w:pPr>
        <w:pStyle w:val="ListParagraph"/>
        <w:numPr>
          <w:ilvl w:val="3"/>
          <w:numId w:val="1"/>
        </w:numPr>
        <w:spacing w:line="240" w:lineRule="auto"/>
        <w:rPr>
          <w:rFonts w:ascii="Comic Sans MS" w:hAnsi="Comic Sans MS"/>
          <w:sz w:val="24"/>
          <w:szCs w:val="24"/>
        </w:rPr>
      </w:pPr>
      <w:r>
        <w:rPr>
          <w:rFonts w:ascii="Comic Sans MS" w:hAnsi="Comic Sans MS"/>
          <w:sz w:val="24"/>
          <w:szCs w:val="24"/>
          <w:u w:val="single"/>
        </w:rPr>
        <w:t>Monthly Pass</w:t>
      </w:r>
      <w:r w:rsidRPr="00BA2763">
        <w:rPr>
          <w:rFonts w:ascii="Comic Sans MS" w:hAnsi="Comic Sans MS"/>
          <w:sz w:val="24"/>
          <w:szCs w:val="24"/>
        </w:rPr>
        <w:t>:</w:t>
      </w:r>
      <w:r>
        <w:rPr>
          <w:rFonts w:ascii="Comic Sans MS" w:hAnsi="Comic Sans MS"/>
          <w:sz w:val="24"/>
          <w:szCs w:val="24"/>
        </w:rPr>
        <w:t xml:space="preserve"> $1</w:t>
      </w:r>
      <w:r w:rsidR="00E72FF5">
        <w:rPr>
          <w:rFonts w:ascii="Comic Sans MS" w:hAnsi="Comic Sans MS"/>
          <w:sz w:val="24"/>
          <w:szCs w:val="24"/>
        </w:rPr>
        <w:t>50</w:t>
      </w:r>
      <w:r w:rsidR="00B152C9">
        <w:rPr>
          <w:rFonts w:ascii="Comic Sans MS" w:hAnsi="Comic Sans MS"/>
          <w:sz w:val="24"/>
          <w:szCs w:val="24"/>
        </w:rPr>
        <w:t xml:space="preserve"> – need to set meeting day/night.</w:t>
      </w:r>
    </w:p>
    <w:p w:rsidR="00E72FF5" w:rsidRDefault="00BA2763" w:rsidP="00B152C9">
      <w:pPr>
        <w:pStyle w:val="ListParagraph"/>
        <w:numPr>
          <w:ilvl w:val="3"/>
          <w:numId w:val="1"/>
        </w:numPr>
        <w:spacing w:line="240" w:lineRule="auto"/>
        <w:rPr>
          <w:rFonts w:ascii="Comic Sans MS" w:hAnsi="Comic Sans MS"/>
          <w:sz w:val="24"/>
          <w:szCs w:val="24"/>
        </w:rPr>
      </w:pPr>
      <w:r>
        <w:rPr>
          <w:rFonts w:ascii="Comic Sans MS" w:hAnsi="Comic Sans MS"/>
          <w:sz w:val="24"/>
          <w:szCs w:val="24"/>
          <w:u w:val="single"/>
        </w:rPr>
        <w:t>Weekly Pass</w:t>
      </w:r>
      <w:r w:rsidRPr="00BA2763">
        <w:rPr>
          <w:rFonts w:ascii="Comic Sans MS" w:hAnsi="Comic Sans MS"/>
          <w:sz w:val="24"/>
          <w:szCs w:val="24"/>
        </w:rPr>
        <w:t>:</w:t>
      </w:r>
      <w:r>
        <w:rPr>
          <w:rFonts w:ascii="Comic Sans MS" w:hAnsi="Comic Sans MS"/>
          <w:sz w:val="24"/>
          <w:szCs w:val="24"/>
        </w:rPr>
        <w:t xml:space="preserve">  </w:t>
      </w:r>
      <w:r w:rsidR="00E72FF5">
        <w:rPr>
          <w:rFonts w:ascii="Comic Sans MS" w:hAnsi="Comic Sans MS"/>
          <w:sz w:val="24"/>
          <w:szCs w:val="24"/>
        </w:rPr>
        <w:t>$50</w:t>
      </w:r>
      <w:r w:rsidR="00B152C9">
        <w:rPr>
          <w:rFonts w:ascii="Comic Sans MS" w:hAnsi="Comic Sans MS"/>
          <w:sz w:val="24"/>
          <w:szCs w:val="24"/>
        </w:rPr>
        <w:t xml:space="preserve"> – based on schedule of availability.</w:t>
      </w:r>
    </w:p>
    <w:p w:rsidR="00B152C9" w:rsidRDefault="00B152C9" w:rsidP="00B152C9">
      <w:pPr>
        <w:pStyle w:val="ListParagraph"/>
        <w:spacing w:line="240" w:lineRule="auto"/>
        <w:ind w:left="2880"/>
        <w:rPr>
          <w:rFonts w:ascii="Comic Sans MS" w:hAnsi="Comic Sans MS"/>
          <w:sz w:val="24"/>
          <w:szCs w:val="24"/>
        </w:rPr>
      </w:pPr>
    </w:p>
    <w:p w:rsidR="00E72FF5" w:rsidRPr="00E72FF5" w:rsidRDefault="00E72FF5" w:rsidP="00B152C9">
      <w:pPr>
        <w:pStyle w:val="ListParagraph"/>
        <w:numPr>
          <w:ilvl w:val="0"/>
          <w:numId w:val="1"/>
        </w:numPr>
        <w:spacing w:line="240" w:lineRule="auto"/>
        <w:rPr>
          <w:rFonts w:ascii="Comic Sans MS" w:hAnsi="Comic Sans MS"/>
          <w:sz w:val="24"/>
          <w:szCs w:val="24"/>
          <w:u w:val="single"/>
        </w:rPr>
      </w:pPr>
      <w:r w:rsidRPr="00E72FF5">
        <w:rPr>
          <w:rFonts w:ascii="Comic Sans MS" w:hAnsi="Comic Sans MS"/>
          <w:sz w:val="24"/>
          <w:szCs w:val="24"/>
          <w:u w:val="single"/>
        </w:rPr>
        <w:t>Water/Coffee/Hot Chocolate/Tea</w:t>
      </w:r>
    </w:p>
    <w:p w:rsidR="00E72FF5" w:rsidRDefault="00E72FF5" w:rsidP="00B152C9">
      <w:pPr>
        <w:pStyle w:val="ListParagraph"/>
        <w:numPr>
          <w:ilvl w:val="1"/>
          <w:numId w:val="1"/>
        </w:numPr>
        <w:spacing w:line="240" w:lineRule="auto"/>
        <w:rPr>
          <w:rFonts w:ascii="Comic Sans MS" w:hAnsi="Comic Sans MS"/>
          <w:sz w:val="24"/>
          <w:szCs w:val="24"/>
        </w:rPr>
      </w:pPr>
      <w:r>
        <w:rPr>
          <w:rFonts w:ascii="Comic Sans MS" w:hAnsi="Comic Sans MS"/>
          <w:sz w:val="24"/>
          <w:szCs w:val="24"/>
        </w:rPr>
        <w:t xml:space="preserve">There is a small refrigerator that has water and the </w:t>
      </w:r>
      <w:proofErr w:type="spellStart"/>
      <w:r>
        <w:rPr>
          <w:rFonts w:ascii="Comic Sans MS" w:hAnsi="Comic Sans MS"/>
          <w:sz w:val="24"/>
          <w:szCs w:val="24"/>
        </w:rPr>
        <w:t>Keurig</w:t>
      </w:r>
      <w:proofErr w:type="spellEnd"/>
      <w:r>
        <w:rPr>
          <w:rFonts w:ascii="Comic Sans MS" w:hAnsi="Comic Sans MS"/>
          <w:sz w:val="24"/>
          <w:szCs w:val="24"/>
        </w:rPr>
        <w:t xml:space="preserve"> for coffee/hot chocolate</w:t>
      </w:r>
      <w:r w:rsidR="00B152C9">
        <w:rPr>
          <w:rFonts w:ascii="Comic Sans MS" w:hAnsi="Comic Sans MS"/>
          <w:sz w:val="24"/>
          <w:szCs w:val="24"/>
        </w:rPr>
        <w:t>/tea</w:t>
      </w:r>
      <w:r>
        <w:rPr>
          <w:rFonts w:ascii="Comic Sans MS" w:hAnsi="Comic Sans MS"/>
          <w:sz w:val="24"/>
          <w:szCs w:val="24"/>
        </w:rPr>
        <w:t>.</w:t>
      </w:r>
    </w:p>
    <w:p w:rsidR="00E72FF5" w:rsidRDefault="00E72FF5" w:rsidP="00B152C9">
      <w:pPr>
        <w:pStyle w:val="ListParagraph"/>
        <w:numPr>
          <w:ilvl w:val="1"/>
          <w:numId w:val="1"/>
        </w:numPr>
        <w:spacing w:line="240" w:lineRule="auto"/>
        <w:rPr>
          <w:rFonts w:ascii="Comic Sans MS" w:hAnsi="Comic Sans MS"/>
          <w:sz w:val="24"/>
          <w:szCs w:val="24"/>
        </w:rPr>
      </w:pPr>
      <w:r>
        <w:rPr>
          <w:rFonts w:ascii="Comic Sans MS" w:hAnsi="Comic Sans MS"/>
          <w:sz w:val="24"/>
          <w:szCs w:val="24"/>
        </w:rPr>
        <w:t>Please faithfully pay .25 for each.</w:t>
      </w:r>
    </w:p>
    <w:p w:rsidR="00B152C9" w:rsidRDefault="00B152C9" w:rsidP="00B152C9">
      <w:pPr>
        <w:pStyle w:val="ListParagraph"/>
        <w:spacing w:line="240" w:lineRule="auto"/>
        <w:ind w:left="1440"/>
        <w:rPr>
          <w:rFonts w:ascii="Comic Sans MS" w:hAnsi="Comic Sans MS"/>
          <w:sz w:val="24"/>
          <w:szCs w:val="24"/>
        </w:rPr>
      </w:pPr>
    </w:p>
    <w:p w:rsidR="00E72FF5" w:rsidRDefault="00E72FF5" w:rsidP="00B152C9">
      <w:pPr>
        <w:pStyle w:val="ListParagraph"/>
        <w:numPr>
          <w:ilvl w:val="0"/>
          <w:numId w:val="1"/>
        </w:numPr>
        <w:spacing w:line="240" w:lineRule="auto"/>
        <w:rPr>
          <w:rFonts w:ascii="Comic Sans MS" w:hAnsi="Comic Sans MS"/>
          <w:sz w:val="24"/>
          <w:szCs w:val="24"/>
        </w:rPr>
      </w:pPr>
      <w:r w:rsidRPr="00E72FF5">
        <w:rPr>
          <w:rFonts w:ascii="Comic Sans MS" w:hAnsi="Comic Sans MS"/>
          <w:sz w:val="24"/>
          <w:szCs w:val="24"/>
          <w:u w:val="single"/>
        </w:rPr>
        <w:t>Goodie Bags and Door Prizes</w:t>
      </w:r>
      <w:r>
        <w:rPr>
          <w:rFonts w:ascii="Comic Sans MS" w:hAnsi="Comic Sans MS"/>
          <w:sz w:val="24"/>
          <w:szCs w:val="24"/>
        </w:rPr>
        <w:t xml:space="preserve">:  </w:t>
      </w:r>
    </w:p>
    <w:p w:rsidR="00E72FF5" w:rsidRDefault="00E72FF5" w:rsidP="00B152C9">
      <w:pPr>
        <w:pStyle w:val="ListParagraph"/>
        <w:numPr>
          <w:ilvl w:val="1"/>
          <w:numId w:val="1"/>
        </w:numPr>
        <w:spacing w:line="240" w:lineRule="auto"/>
        <w:rPr>
          <w:rFonts w:ascii="Comic Sans MS" w:hAnsi="Comic Sans MS"/>
          <w:sz w:val="24"/>
          <w:szCs w:val="24"/>
        </w:rPr>
      </w:pPr>
      <w:r>
        <w:rPr>
          <w:rFonts w:ascii="Comic Sans MS" w:hAnsi="Comic Sans MS"/>
          <w:sz w:val="24"/>
          <w:szCs w:val="24"/>
        </w:rPr>
        <w:t>Please bring your own goodie bags for each guest attending; complete with cotton balls/applicators/color cards/demos, etc.</w:t>
      </w:r>
    </w:p>
    <w:p w:rsidR="00E72FF5" w:rsidRDefault="00E72FF5" w:rsidP="00B152C9">
      <w:pPr>
        <w:pStyle w:val="ListParagraph"/>
        <w:numPr>
          <w:ilvl w:val="1"/>
          <w:numId w:val="1"/>
        </w:numPr>
        <w:spacing w:line="240" w:lineRule="auto"/>
        <w:rPr>
          <w:rFonts w:ascii="Comic Sans MS" w:hAnsi="Comic Sans MS"/>
          <w:sz w:val="24"/>
          <w:szCs w:val="24"/>
        </w:rPr>
      </w:pPr>
      <w:r>
        <w:rPr>
          <w:rFonts w:ascii="Comic Sans MS" w:hAnsi="Comic Sans MS"/>
          <w:sz w:val="24"/>
          <w:szCs w:val="24"/>
        </w:rPr>
        <w:t>Please bring a cute wrapped door prize for each guest.</w:t>
      </w:r>
    </w:p>
    <w:p w:rsidR="00B152C9" w:rsidRDefault="00B152C9" w:rsidP="00B152C9">
      <w:pPr>
        <w:pStyle w:val="ListParagraph"/>
        <w:spacing w:line="240" w:lineRule="auto"/>
        <w:ind w:left="1440"/>
        <w:rPr>
          <w:rFonts w:ascii="Comic Sans MS" w:hAnsi="Comic Sans MS"/>
          <w:sz w:val="24"/>
          <w:szCs w:val="24"/>
        </w:rPr>
      </w:pPr>
      <w:bookmarkStart w:id="0" w:name="_GoBack"/>
      <w:bookmarkEnd w:id="0"/>
    </w:p>
    <w:p w:rsidR="00B152C9" w:rsidRDefault="00B152C9" w:rsidP="00B152C9">
      <w:pPr>
        <w:spacing w:line="240" w:lineRule="auto"/>
        <w:jc w:val="center"/>
        <w:rPr>
          <w:rFonts w:ascii="Comic Sans MS" w:hAnsi="Comic Sans MS"/>
          <w:color w:val="C0504D" w:themeColor="accent2"/>
          <w:sz w:val="24"/>
          <w:szCs w:val="24"/>
        </w:rPr>
      </w:pPr>
      <w:r w:rsidRPr="00B152C9">
        <w:rPr>
          <w:rFonts w:ascii="Comic Sans MS" w:hAnsi="Comic Sans MS"/>
          <w:color w:val="C0504D" w:themeColor="accent2"/>
          <w:sz w:val="24"/>
          <w:szCs w:val="24"/>
        </w:rPr>
        <w:t>Please feel free to</w:t>
      </w:r>
      <w:r>
        <w:rPr>
          <w:rFonts w:ascii="Comic Sans MS" w:hAnsi="Comic Sans MS"/>
          <w:color w:val="C0504D" w:themeColor="accent2"/>
          <w:sz w:val="24"/>
          <w:szCs w:val="24"/>
        </w:rPr>
        <w:t xml:space="preserve"> contact me with any questions.</w:t>
      </w:r>
    </w:p>
    <w:p w:rsidR="00B152C9" w:rsidRPr="00B152C9" w:rsidRDefault="00B152C9" w:rsidP="00B152C9">
      <w:pPr>
        <w:spacing w:line="240" w:lineRule="auto"/>
        <w:jc w:val="center"/>
        <w:rPr>
          <w:rFonts w:ascii="Comic Sans MS" w:hAnsi="Comic Sans MS"/>
          <w:color w:val="C0504D" w:themeColor="accent2"/>
          <w:sz w:val="24"/>
          <w:szCs w:val="24"/>
        </w:rPr>
      </w:pPr>
      <w:r w:rsidRPr="00B152C9">
        <w:rPr>
          <w:rFonts w:ascii="Comic Sans MS" w:hAnsi="Comic Sans MS"/>
          <w:color w:val="C0504D" w:themeColor="accent2"/>
          <w:sz w:val="24"/>
          <w:szCs w:val="24"/>
        </w:rPr>
        <w:t>Debbie Holland</w:t>
      </w:r>
      <w:r>
        <w:rPr>
          <w:rFonts w:ascii="Comic Sans MS" w:hAnsi="Comic Sans MS"/>
          <w:color w:val="C0504D" w:themeColor="accent2"/>
          <w:sz w:val="24"/>
          <w:szCs w:val="24"/>
        </w:rPr>
        <w:t xml:space="preserve"> ~ 608-697-5854</w:t>
      </w:r>
    </w:p>
    <w:sectPr w:rsidR="00B152C9" w:rsidRPr="00B152C9" w:rsidSect="00B152C9">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JasmineUPC">
    <w:altName w:val="Optima ExtraBlack"/>
    <w:panose1 w:val="02020603050405020304"/>
    <w:charset w:val="00"/>
    <w:family w:val="roman"/>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46BEF"/>
    <w:multiLevelType w:val="hybridMultilevel"/>
    <w:tmpl w:val="B1489114"/>
    <w:lvl w:ilvl="0" w:tplc="EE6EB60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CF"/>
    <w:rsid w:val="00077510"/>
    <w:rsid w:val="003E73CF"/>
    <w:rsid w:val="00B152C9"/>
    <w:rsid w:val="00BA2763"/>
    <w:rsid w:val="00E7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1</cp:revision>
  <dcterms:created xsi:type="dcterms:W3CDTF">2013-11-12T18:41:00Z</dcterms:created>
  <dcterms:modified xsi:type="dcterms:W3CDTF">2013-11-12T19:17:00Z</dcterms:modified>
</cp:coreProperties>
</file>