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9B" w:rsidRDefault="006E7006" w:rsidP="006E7006">
      <w:pPr>
        <w:tabs>
          <w:tab w:val="left" w:pos="270"/>
        </w:tabs>
        <w:ind w:left="0"/>
        <w:jc w:val="center"/>
      </w:pPr>
      <w:bookmarkStart w:id="0" w:name="OLE_LINK1"/>
      <w:r>
        <w:rPr>
          <w:noProof/>
          <w:color w:val="0000FF"/>
        </w:rPr>
        <w:drawing>
          <wp:inline distT="0" distB="0" distL="0" distR="0" wp14:anchorId="4301487F" wp14:editId="68EC39EA">
            <wp:extent cx="3013287" cy="1694974"/>
            <wp:effectExtent l="133350" t="152400" r="187325" b="172085"/>
            <wp:docPr id="1" name="irc_mi" descr="http://everydaywebstuff.weebly.com/uploads/1/2/0/1/12018467/1760374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verydaywebstuff.weebly.com/uploads/1/2/0/1/12018467/1760374_orig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287" cy="169497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E7006" w:rsidRPr="006E7006" w:rsidRDefault="006E7006" w:rsidP="006E7006">
      <w:pPr>
        <w:ind w:left="0"/>
        <w:jc w:val="center"/>
        <w:rPr>
          <w:rFonts w:ascii="Footlight MT Light" w:hAnsi="Footlight MT Light"/>
          <w:sz w:val="32"/>
        </w:rPr>
      </w:pPr>
      <w:r w:rsidRPr="006E7006">
        <w:rPr>
          <w:rFonts w:ascii="Footlight MT Light" w:hAnsi="Footlight MT Light"/>
          <w:sz w:val="32"/>
        </w:rPr>
        <w:t>May 16</w:t>
      </w:r>
      <w:r w:rsidRPr="006E7006">
        <w:rPr>
          <w:rFonts w:ascii="Footlight MT Light" w:hAnsi="Footlight MT Light"/>
          <w:sz w:val="32"/>
          <w:vertAlign w:val="superscript"/>
        </w:rPr>
        <w:t>th</w:t>
      </w:r>
      <w:r w:rsidRPr="006E7006">
        <w:rPr>
          <w:rFonts w:ascii="Footlight MT Light" w:hAnsi="Footlight MT Light"/>
          <w:sz w:val="32"/>
        </w:rPr>
        <w:t xml:space="preserve"> through May 31</w:t>
      </w:r>
      <w:r w:rsidRPr="006E7006">
        <w:rPr>
          <w:rFonts w:ascii="Footlight MT Light" w:hAnsi="Footlight MT Light"/>
          <w:sz w:val="32"/>
          <w:vertAlign w:val="superscript"/>
        </w:rPr>
        <w:t>st</w:t>
      </w:r>
      <w:r w:rsidRPr="006E7006">
        <w:rPr>
          <w:rFonts w:ascii="Footlight MT Light" w:hAnsi="Footlight MT Light"/>
          <w:sz w:val="32"/>
        </w:rPr>
        <w:t xml:space="preserve"> – Every consultant who places at least a $250 order will be entered into a drawing </w:t>
      </w:r>
      <w:r>
        <w:rPr>
          <w:rFonts w:ascii="Footlight MT Light" w:hAnsi="Footlight MT Light"/>
          <w:sz w:val="32"/>
        </w:rPr>
        <w:t xml:space="preserve">to earn the highly sought </w:t>
      </w:r>
      <w:r w:rsidRPr="006E7006">
        <w:rPr>
          <w:rFonts w:ascii="Footlight MT Light" w:hAnsi="Footlight MT Light"/>
          <w:sz w:val="32"/>
        </w:rPr>
        <w:t xml:space="preserve">after </w:t>
      </w:r>
      <w:r>
        <w:rPr>
          <w:rFonts w:ascii="Footlight MT Light" w:hAnsi="Footlight MT Light"/>
          <w:sz w:val="32"/>
        </w:rPr>
        <w:br/>
      </w:r>
      <w:r w:rsidRPr="006E7006">
        <w:rPr>
          <w:rFonts w:ascii="Footlight MT Light" w:hAnsi="Footlight MT Light"/>
          <w:sz w:val="32"/>
        </w:rPr>
        <w:t xml:space="preserve">True Blue </w:t>
      </w:r>
      <w:r w:rsidRPr="006E7006">
        <w:rPr>
          <w:rFonts w:ascii="Footlight MT Light" w:hAnsi="Footlight MT Light"/>
          <w:b/>
          <w:i/>
          <w:color w:val="365F91" w:themeColor="accent1" w:themeShade="BF"/>
          <w:sz w:val="32"/>
        </w:rPr>
        <w:t>“IT’S ALL ABOUT YOU</w:t>
      </w:r>
      <w:r w:rsidRPr="006E7006">
        <w:rPr>
          <w:rFonts w:ascii="Footlight MT Light" w:hAnsi="Footlight MT Light"/>
          <w:color w:val="365F91" w:themeColor="accent1" w:themeShade="BF"/>
          <w:sz w:val="32"/>
        </w:rPr>
        <w:t xml:space="preserve">” </w:t>
      </w:r>
      <w:r w:rsidRPr="006E7006">
        <w:rPr>
          <w:rFonts w:ascii="Footlight MT Light" w:hAnsi="Footlight MT Light"/>
          <w:sz w:val="32"/>
        </w:rPr>
        <w:t>Business Tote!</w:t>
      </w:r>
    </w:p>
    <w:p w:rsidR="006E7006" w:rsidRDefault="006E7006" w:rsidP="006E7006">
      <w:pPr>
        <w:ind w:left="0"/>
        <w:jc w:val="center"/>
      </w:pPr>
      <w:r>
        <w:rPr>
          <w:noProof/>
        </w:rPr>
        <w:drawing>
          <wp:inline distT="0" distB="0" distL="0" distR="0" wp14:anchorId="370577E2" wp14:editId="67D4F26A">
            <wp:extent cx="1211580" cy="1696213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iness Blue Bag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83" cy="169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006" w:rsidRPr="006E7006" w:rsidRDefault="006E7006" w:rsidP="006E7006">
      <w:pPr>
        <w:tabs>
          <w:tab w:val="left" w:pos="270"/>
        </w:tabs>
        <w:ind w:hanging="1980"/>
        <w:jc w:val="center"/>
        <w:rPr>
          <w:rFonts w:ascii="Footlight MT Light" w:hAnsi="Footlight MT Light"/>
          <w:sz w:val="32"/>
        </w:rPr>
      </w:pPr>
      <w:r w:rsidRPr="006E7006">
        <w:rPr>
          <w:rFonts w:ascii="Footlight MT Light" w:hAnsi="Footlight MT Light"/>
          <w:sz w:val="32"/>
        </w:rPr>
        <w:t>And there are more ways you can be entered more than once!</w:t>
      </w:r>
    </w:p>
    <w:p w:rsidR="006E7006" w:rsidRPr="006E7006" w:rsidRDefault="006E7006" w:rsidP="006E7006">
      <w:pPr>
        <w:tabs>
          <w:tab w:val="left" w:pos="270"/>
        </w:tabs>
        <w:ind w:left="0" w:right="-180"/>
        <w:jc w:val="center"/>
        <w:rPr>
          <w:rFonts w:ascii="Footlight MT Light" w:hAnsi="Footlight MT Light"/>
          <w:sz w:val="24"/>
        </w:rPr>
      </w:pPr>
      <w:r w:rsidRPr="006E7006">
        <w:rPr>
          <w:rFonts w:ascii="Footlight MT Light" w:hAnsi="Footlight MT Light"/>
          <w:sz w:val="24"/>
        </w:rPr>
        <w:t>For every additional $250 you order in wholesale your name will be entered into the drawing an additional time!</w:t>
      </w:r>
    </w:p>
    <w:p w:rsidR="006E7006" w:rsidRPr="006E7006" w:rsidRDefault="006E7006" w:rsidP="006E7006">
      <w:pPr>
        <w:tabs>
          <w:tab w:val="left" w:pos="270"/>
        </w:tabs>
        <w:ind w:left="0" w:right="-180"/>
        <w:jc w:val="center"/>
        <w:rPr>
          <w:rFonts w:ascii="Footlight MT Light" w:hAnsi="Footlight MT Light"/>
          <w:sz w:val="24"/>
        </w:rPr>
      </w:pPr>
      <w:r w:rsidRPr="006E7006">
        <w:rPr>
          <w:rFonts w:ascii="Footlight MT Light" w:hAnsi="Footlight MT Light"/>
          <w:sz w:val="24"/>
        </w:rPr>
        <w:t>For each $1,000 week you have backed with a $500 wholesale order your name will be entered into the drawing!</w:t>
      </w:r>
    </w:p>
    <w:p w:rsidR="006E7006" w:rsidRPr="006E7006" w:rsidRDefault="006E7006" w:rsidP="006E7006">
      <w:pPr>
        <w:tabs>
          <w:tab w:val="left" w:pos="270"/>
        </w:tabs>
        <w:ind w:left="0" w:right="-180"/>
        <w:jc w:val="center"/>
        <w:rPr>
          <w:rFonts w:ascii="Footlight MT Light" w:hAnsi="Footlight MT Light"/>
          <w:sz w:val="24"/>
        </w:rPr>
      </w:pPr>
      <w:r w:rsidRPr="006E7006">
        <w:rPr>
          <w:rFonts w:ascii="Footlight MT Light" w:hAnsi="Footlight MT Light"/>
          <w:sz w:val="24"/>
        </w:rPr>
        <w:t>For each new team member you add your name will be entered into the drawing!</w:t>
      </w:r>
    </w:p>
    <w:p w:rsidR="006E7006" w:rsidRPr="006E7006" w:rsidRDefault="006E7006" w:rsidP="00A264F0">
      <w:pPr>
        <w:tabs>
          <w:tab w:val="left" w:pos="270"/>
        </w:tabs>
        <w:ind w:left="0"/>
        <w:jc w:val="center"/>
        <w:rPr>
          <w:rFonts w:ascii="Footlight MT Light" w:hAnsi="Footlight MT Light"/>
          <w:sz w:val="24"/>
        </w:rPr>
      </w:pPr>
      <w:r w:rsidRPr="006E7006">
        <w:rPr>
          <w:rFonts w:ascii="Footlight MT Light" w:hAnsi="Footlight MT Light"/>
          <w:sz w:val="24"/>
        </w:rPr>
        <w:t>For each new qualified team member you add your name will be entered twice into the drawing!</w:t>
      </w:r>
    </w:p>
    <w:p w:rsidR="006E7006" w:rsidRPr="006E7006" w:rsidRDefault="006E7006" w:rsidP="006E7006">
      <w:pPr>
        <w:tabs>
          <w:tab w:val="left" w:pos="270"/>
        </w:tabs>
        <w:ind w:left="0" w:right="-180"/>
        <w:jc w:val="center"/>
        <w:rPr>
          <w:rFonts w:ascii="Footlight MT Light" w:hAnsi="Footlight MT Light"/>
          <w:sz w:val="24"/>
        </w:rPr>
      </w:pPr>
      <w:r w:rsidRPr="006E7006">
        <w:rPr>
          <w:rFonts w:ascii="Footlight MT Light" w:hAnsi="Footlight MT Light"/>
          <w:sz w:val="24"/>
        </w:rPr>
        <w:t>For each new STAR Team Member you add your name will be entered 3 times into the drawing!</w:t>
      </w:r>
      <w:r w:rsidR="00A264F0" w:rsidRPr="00A264F0">
        <w:rPr>
          <w:rFonts w:ascii="Footlight MT Light" w:hAnsi="Footlight MT Light"/>
          <w:b/>
          <w:noProof/>
          <w:spacing w:val="60"/>
          <w:sz w:val="44"/>
        </w:rPr>
        <w:t xml:space="preserve"> </w:t>
      </w:r>
      <w:r w:rsidR="00A264F0">
        <w:rPr>
          <w:rFonts w:ascii="Footlight MT Light" w:hAnsi="Footlight MT Light"/>
          <w:b/>
          <w:noProof/>
          <w:spacing w:val="60"/>
          <w:sz w:val="44"/>
        </w:rPr>
        <w:drawing>
          <wp:inline distT="0" distB="0" distL="0" distR="0" wp14:anchorId="4578CE2F" wp14:editId="468AA7E2">
            <wp:extent cx="1935480" cy="1371987"/>
            <wp:effectExtent l="76200" t="95250" r="102870" b="5334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ING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648" cy="1372106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A264F0">
        <w:rPr>
          <w:rFonts w:ascii="Footlight MT Light" w:hAnsi="Footlight MT Light"/>
          <w:b/>
          <w:noProof/>
          <w:spacing w:val="60"/>
          <w:sz w:val="44"/>
        </w:rPr>
        <w:br/>
      </w:r>
      <w:r w:rsidR="00885CE0">
        <w:rPr>
          <w:rFonts w:ascii="Footlight MT Light" w:hAnsi="Footlight MT Light"/>
          <w:b/>
          <w:spacing w:val="60"/>
          <w:sz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MAKE IT HAPPEN MAY!</w:t>
      </w:r>
      <w:bookmarkStart w:id="1" w:name="_GoBack"/>
      <w:bookmarkEnd w:id="0"/>
      <w:bookmarkEnd w:id="1"/>
    </w:p>
    <w:sectPr w:rsidR="006E7006" w:rsidRPr="006E7006" w:rsidSect="00A264F0">
      <w:pgSz w:w="12240" w:h="15840"/>
      <w:pgMar w:top="72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06"/>
    <w:rsid w:val="004304AA"/>
    <w:rsid w:val="004A0F9B"/>
    <w:rsid w:val="006E7006"/>
    <w:rsid w:val="00885CE0"/>
    <w:rsid w:val="00A2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4AA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4A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4A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4A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4A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4A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4A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4A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4A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4A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4A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4A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4A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4A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4A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4A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4A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4A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4A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04AA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4304A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304A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4304A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4AA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4304AA"/>
    <w:rPr>
      <w:b/>
      <w:bCs/>
      <w:spacing w:val="0"/>
    </w:rPr>
  </w:style>
  <w:style w:type="character" w:styleId="Emphasis">
    <w:name w:val="Emphasis"/>
    <w:uiPriority w:val="20"/>
    <w:qFormat/>
    <w:rsid w:val="004304A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4304A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304AA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4304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304A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304AA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4A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4A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4304AA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4304AA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4304A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4304A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4304A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04AA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06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4AA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4A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4A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4A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4A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4A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4A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4A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4A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4A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4A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4A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4A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4A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4A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4A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4A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4A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4A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04AA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4304A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304A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4304A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4AA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4304AA"/>
    <w:rPr>
      <w:b/>
      <w:bCs/>
      <w:spacing w:val="0"/>
    </w:rPr>
  </w:style>
  <w:style w:type="character" w:styleId="Emphasis">
    <w:name w:val="Emphasis"/>
    <w:uiPriority w:val="20"/>
    <w:qFormat/>
    <w:rsid w:val="004304A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4304A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304AA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4304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304A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304AA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4A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4A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4304AA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4304AA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4304A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4304A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4304A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04AA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06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cad=rja&amp;uact=8&amp;docid=s_LTYXE3UgpCrM&amp;tbnid=SlwN2fa20jJiAM:&amp;ved=0CAUQjRw&amp;url=http://everydaywebstuff.weebly.com/1/category/coffee/1.html&amp;ei=vYV5U4f3CIvgsASC94J4&amp;bvm=bv.66917471,d.b2k&amp;psig=AFQjCNFmdejahHsQ3L696RdB94KJNa-oKw&amp;ust=14005591829456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2</cp:revision>
  <dcterms:created xsi:type="dcterms:W3CDTF">2014-05-19T02:45:00Z</dcterms:created>
  <dcterms:modified xsi:type="dcterms:W3CDTF">2014-05-19T04:57:00Z</dcterms:modified>
</cp:coreProperties>
</file>