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078" w:rsidRPr="00364078" w:rsidRDefault="00364078" w:rsidP="00670774">
      <w:pPr>
        <w:spacing w:before="100" w:beforeAutospacing="1" w:after="100" w:afterAutospacing="1" w:line="240" w:lineRule="auto"/>
        <w:ind w:firstLine="720"/>
        <w:outlineLvl w:val="0"/>
        <w:rPr>
          <w:rFonts w:ascii="Times New Roman" w:eastAsia="Times New Roman" w:hAnsi="Times New Roman" w:cs="Times New Roman"/>
          <w:b/>
          <w:bCs/>
          <w:kern w:val="36"/>
          <w:sz w:val="48"/>
          <w:szCs w:val="48"/>
          <w:lang w:val="en"/>
        </w:rPr>
      </w:pPr>
      <w:r w:rsidRPr="00364078">
        <w:rPr>
          <w:rFonts w:ascii="Times New Roman" w:eastAsia="Times New Roman" w:hAnsi="Times New Roman" w:cs="Times New Roman"/>
          <w:b/>
          <w:bCs/>
          <w:kern w:val="36"/>
          <w:sz w:val="48"/>
          <w:szCs w:val="48"/>
          <w:lang w:val="en"/>
        </w:rPr>
        <w:t xml:space="preserve">Make 2014 </w:t>
      </w:r>
      <w:proofErr w:type="gramStart"/>
      <w:r w:rsidRPr="00364078">
        <w:rPr>
          <w:rFonts w:ascii="Times New Roman" w:eastAsia="Times New Roman" w:hAnsi="Times New Roman" w:cs="Times New Roman"/>
          <w:b/>
          <w:bCs/>
          <w:kern w:val="36"/>
          <w:sz w:val="48"/>
          <w:szCs w:val="48"/>
          <w:lang w:val="en"/>
        </w:rPr>
        <w:t>Your</w:t>
      </w:r>
      <w:proofErr w:type="gramEnd"/>
      <w:r w:rsidRPr="00364078">
        <w:rPr>
          <w:rFonts w:ascii="Times New Roman" w:eastAsia="Times New Roman" w:hAnsi="Times New Roman" w:cs="Times New Roman"/>
          <w:b/>
          <w:bCs/>
          <w:kern w:val="36"/>
          <w:sz w:val="48"/>
          <w:szCs w:val="48"/>
          <w:lang w:val="en"/>
        </w:rPr>
        <w:t xml:space="preserve"> Year! </w:t>
      </w:r>
      <w:r w:rsidR="00670774">
        <w:rPr>
          <w:rFonts w:ascii="Times New Roman" w:eastAsia="Times New Roman" w:hAnsi="Times New Roman" w:cs="Times New Roman"/>
          <w:b/>
          <w:bCs/>
          <w:kern w:val="36"/>
          <w:sz w:val="48"/>
          <w:szCs w:val="48"/>
          <w:lang w:val="en"/>
        </w:rPr>
        <w:br/>
      </w:r>
      <w:r>
        <w:rPr>
          <w:rFonts w:ascii="Times New Roman" w:eastAsia="Times New Roman" w:hAnsi="Times New Roman" w:cs="Times New Roman"/>
          <w:sz w:val="24"/>
          <w:szCs w:val="24"/>
          <w:lang w:val="en"/>
        </w:rPr>
        <w:br/>
      </w:r>
      <w:r w:rsidRPr="00364078">
        <w:rPr>
          <w:rFonts w:ascii="Times New Roman" w:eastAsia="Times New Roman" w:hAnsi="Times New Roman" w:cs="Times New Roman"/>
          <w:sz w:val="24"/>
          <w:szCs w:val="24"/>
          <w:lang w:val="en"/>
        </w:rPr>
        <w:t>Let's make 2014 the year of you. The year you make the things happen that you've always wanted to but somehow they've eluded you. What does it take to make this year more successful than the past?</w:t>
      </w:r>
    </w:p>
    <w:p w:rsidR="00364078" w:rsidRPr="00364078" w:rsidRDefault="00364078" w:rsidP="00364078">
      <w:pPr>
        <w:spacing w:before="100" w:beforeAutospacing="1" w:after="100" w:afterAutospacing="1" w:line="240" w:lineRule="auto"/>
        <w:rPr>
          <w:rFonts w:ascii="Times New Roman" w:eastAsia="Times New Roman" w:hAnsi="Times New Roman" w:cs="Times New Roman"/>
          <w:sz w:val="24"/>
          <w:szCs w:val="24"/>
          <w:lang w:val="en"/>
        </w:rPr>
      </w:pPr>
      <w:r w:rsidRPr="00364078">
        <w:rPr>
          <w:rFonts w:ascii="Times New Roman" w:eastAsia="Times New Roman" w:hAnsi="Times New Roman" w:cs="Times New Roman"/>
          <w:sz w:val="24"/>
          <w:szCs w:val="24"/>
          <w:lang w:val="en"/>
        </w:rPr>
        <w:t>There are many reasons why one person seems to be more suc</w:t>
      </w:r>
      <w:r>
        <w:rPr>
          <w:rFonts w:ascii="Times New Roman" w:eastAsia="Times New Roman" w:hAnsi="Times New Roman" w:cs="Times New Roman"/>
          <w:sz w:val="24"/>
          <w:szCs w:val="24"/>
          <w:lang w:val="en"/>
        </w:rPr>
        <w:t>cessful than another</w:t>
      </w:r>
      <w:r w:rsidRPr="00364078">
        <w:rPr>
          <w:rFonts w:ascii="Times New Roman" w:eastAsia="Times New Roman" w:hAnsi="Times New Roman" w:cs="Times New Roman"/>
          <w:sz w:val="24"/>
          <w:szCs w:val="24"/>
          <w:lang w:val="en"/>
        </w:rPr>
        <w:t xml:space="preserve">. In the </w:t>
      </w:r>
      <w:r>
        <w:rPr>
          <w:rFonts w:ascii="Times New Roman" w:eastAsia="Times New Roman" w:hAnsi="Times New Roman" w:cs="Times New Roman"/>
          <w:sz w:val="24"/>
          <w:szCs w:val="24"/>
          <w:lang w:val="en"/>
        </w:rPr>
        <w:t>book</w:t>
      </w:r>
      <w:r w:rsidRPr="00364078">
        <w:rPr>
          <w:rFonts w:ascii="Times New Roman" w:eastAsia="Times New Roman" w:hAnsi="Times New Roman" w:cs="Times New Roman"/>
          <w:sz w:val="24"/>
          <w:szCs w:val="24"/>
          <w:lang w:val="en"/>
        </w:rPr>
        <w:t xml:space="preserve"> "The Prayer of </w:t>
      </w:r>
      <w:proofErr w:type="spellStart"/>
      <w:r w:rsidRPr="00364078">
        <w:rPr>
          <w:rFonts w:ascii="Times New Roman" w:eastAsia="Times New Roman" w:hAnsi="Times New Roman" w:cs="Times New Roman"/>
          <w:sz w:val="24"/>
          <w:szCs w:val="24"/>
          <w:lang w:val="en"/>
        </w:rPr>
        <w:t>Jabez</w:t>
      </w:r>
      <w:proofErr w:type="spellEnd"/>
      <w:r w:rsidRPr="00364078">
        <w:rPr>
          <w:rFonts w:ascii="Times New Roman" w:eastAsia="Times New Roman" w:hAnsi="Times New Roman" w:cs="Times New Roman"/>
          <w:sz w:val="24"/>
          <w:szCs w:val="24"/>
          <w:lang w:val="en"/>
        </w:rPr>
        <w:t>", the author sets forth the notion that everyone is sent opportunities throughout their life but so many of those oppor</w:t>
      </w:r>
      <w:r>
        <w:rPr>
          <w:rFonts w:ascii="Times New Roman" w:eastAsia="Times New Roman" w:hAnsi="Times New Roman" w:cs="Times New Roman"/>
          <w:sz w:val="24"/>
          <w:szCs w:val="24"/>
          <w:lang w:val="en"/>
        </w:rPr>
        <w:t xml:space="preserve">tunities go unrealized. I agree </w:t>
      </w:r>
      <w:r w:rsidR="00670774">
        <w:rPr>
          <w:rFonts w:ascii="Times New Roman" w:eastAsia="Times New Roman" w:hAnsi="Times New Roman" w:cs="Times New Roman"/>
          <w:sz w:val="24"/>
          <w:szCs w:val="24"/>
          <w:lang w:val="en"/>
        </w:rPr>
        <w:t xml:space="preserve">- </w:t>
      </w:r>
      <w:r w:rsidR="00670774" w:rsidRPr="00364078">
        <w:rPr>
          <w:rFonts w:ascii="Times New Roman" w:eastAsia="Times New Roman" w:hAnsi="Times New Roman" w:cs="Times New Roman"/>
          <w:sz w:val="24"/>
          <w:szCs w:val="24"/>
          <w:lang w:val="en"/>
        </w:rPr>
        <w:t>opportunities</w:t>
      </w:r>
      <w:r w:rsidRPr="00364078">
        <w:rPr>
          <w:rFonts w:ascii="Times New Roman" w:eastAsia="Times New Roman" w:hAnsi="Times New Roman" w:cs="Times New Roman"/>
          <w:sz w:val="24"/>
          <w:szCs w:val="24"/>
          <w:lang w:val="en"/>
        </w:rPr>
        <w:t xml:space="preserve"> are abundant in everyone's life, but I believe these opportunities are often missed because of the absence of the right mindset. So, here are my three keys to turn your 2014 dreams into a reality.</w:t>
      </w:r>
    </w:p>
    <w:p w:rsidR="00364078" w:rsidRPr="00364078" w:rsidRDefault="00364078" w:rsidP="00364078">
      <w:pPr>
        <w:spacing w:before="100" w:beforeAutospacing="1" w:after="100" w:afterAutospacing="1" w:line="240" w:lineRule="auto"/>
        <w:rPr>
          <w:rFonts w:ascii="Times New Roman" w:eastAsia="Times New Roman" w:hAnsi="Times New Roman" w:cs="Times New Roman"/>
          <w:sz w:val="24"/>
          <w:szCs w:val="24"/>
          <w:lang w:val="en"/>
        </w:rPr>
      </w:pPr>
      <w:r w:rsidRPr="00364078">
        <w:rPr>
          <w:rFonts w:ascii="Times New Roman" w:eastAsia="Times New Roman" w:hAnsi="Times New Roman" w:cs="Times New Roman"/>
          <w:sz w:val="24"/>
          <w:szCs w:val="24"/>
          <w:lang w:val="en"/>
        </w:rPr>
        <w:t xml:space="preserve">RECOGNIZE </w:t>
      </w:r>
      <w:r w:rsidRPr="00364078">
        <w:rPr>
          <w:rFonts w:ascii="Times New Roman" w:eastAsia="Times New Roman" w:hAnsi="Times New Roman" w:cs="Times New Roman"/>
          <w:sz w:val="24"/>
          <w:szCs w:val="24"/>
          <w:lang w:val="en"/>
        </w:rPr>
        <w:br/>
      </w:r>
      <w:proofErr w:type="gramStart"/>
      <w:r w:rsidRPr="00364078">
        <w:rPr>
          <w:rFonts w:ascii="Times New Roman" w:eastAsia="Times New Roman" w:hAnsi="Times New Roman" w:cs="Times New Roman"/>
          <w:sz w:val="24"/>
          <w:szCs w:val="24"/>
          <w:lang w:val="en"/>
        </w:rPr>
        <w:t>F</w:t>
      </w:r>
      <w:bookmarkStart w:id="0" w:name="_GoBack"/>
      <w:bookmarkEnd w:id="0"/>
      <w:r w:rsidRPr="00364078">
        <w:rPr>
          <w:rFonts w:ascii="Times New Roman" w:eastAsia="Times New Roman" w:hAnsi="Times New Roman" w:cs="Times New Roman"/>
          <w:sz w:val="24"/>
          <w:szCs w:val="24"/>
          <w:lang w:val="en"/>
        </w:rPr>
        <w:t>irst</w:t>
      </w:r>
      <w:proofErr w:type="gramEnd"/>
      <w:r w:rsidRPr="00364078">
        <w:rPr>
          <w:rFonts w:ascii="Times New Roman" w:eastAsia="Times New Roman" w:hAnsi="Times New Roman" w:cs="Times New Roman"/>
          <w:sz w:val="24"/>
          <w:szCs w:val="24"/>
          <w:lang w:val="en"/>
        </w:rPr>
        <w:t xml:space="preserve">, it's important to crystallize in your mind what it is that you </w:t>
      </w:r>
      <w:r w:rsidRPr="00364078">
        <w:rPr>
          <w:rFonts w:ascii="Times New Roman" w:eastAsia="Times New Roman" w:hAnsi="Times New Roman" w:cs="Times New Roman"/>
          <w:i/>
          <w:iCs/>
          <w:sz w:val="24"/>
          <w:szCs w:val="24"/>
          <w:lang w:val="en"/>
        </w:rPr>
        <w:t>really</w:t>
      </w:r>
      <w:r w:rsidRPr="00364078">
        <w:rPr>
          <w:rFonts w:ascii="Times New Roman" w:eastAsia="Times New Roman" w:hAnsi="Times New Roman" w:cs="Times New Roman"/>
          <w:sz w:val="24"/>
          <w:szCs w:val="24"/>
          <w:lang w:val="en"/>
        </w:rPr>
        <w:t xml:space="preserve"> want. I emphasize "really" because if you would simply "like" something to happen, i.e.,</w:t>
      </w:r>
      <w:r w:rsidR="00670774">
        <w:rPr>
          <w:rFonts w:ascii="Times New Roman" w:eastAsia="Times New Roman" w:hAnsi="Times New Roman" w:cs="Times New Roman"/>
          <w:sz w:val="24"/>
          <w:szCs w:val="24"/>
          <w:lang w:val="en"/>
        </w:rPr>
        <w:t xml:space="preserve"> you would like to be an NSD</w:t>
      </w:r>
      <w:r w:rsidRPr="00364078">
        <w:rPr>
          <w:rFonts w:ascii="Times New Roman" w:eastAsia="Times New Roman" w:hAnsi="Times New Roman" w:cs="Times New Roman"/>
          <w:sz w:val="24"/>
          <w:szCs w:val="24"/>
          <w:lang w:val="en"/>
        </w:rPr>
        <w:t xml:space="preserve">, to be rich, to travel the world etc., but it's not </w:t>
      </w:r>
      <w:r w:rsidRPr="00364078">
        <w:rPr>
          <w:rFonts w:ascii="Times New Roman" w:eastAsia="Times New Roman" w:hAnsi="Times New Roman" w:cs="Times New Roman"/>
          <w:i/>
          <w:iCs/>
          <w:sz w:val="24"/>
          <w:szCs w:val="24"/>
          <w:lang w:val="en"/>
        </w:rPr>
        <w:t>really</w:t>
      </w:r>
      <w:r w:rsidRPr="00364078">
        <w:rPr>
          <w:rFonts w:ascii="Times New Roman" w:eastAsia="Times New Roman" w:hAnsi="Times New Roman" w:cs="Times New Roman"/>
          <w:sz w:val="24"/>
          <w:szCs w:val="24"/>
          <w:lang w:val="en"/>
        </w:rPr>
        <w:t xml:space="preserve"> that important to you, it's not a burning desire, the</w:t>
      </w:r>
      <w:r w:rsidR="00670774">
        <w:rPr>
          <w:rFonts w:ascii="Times New Roman" w:eastAsia="Times New Roman" w:hAnsi="Times New Roman" w:cs="Times New Roman"/>
          <w:sz w:val="24"/>
          <w:szCs w:val="24"/>
          <w:lang w:val="en"/>
        </w:rPr>
        <w:t>n the next two qualities will</w:t>
      </w:r>
      <w:r w:rsidRPr="00364078">
        <w:rPr>
          <w:rFonts w:ascii="Times New Roman" w:eastAsia="Times New Roman" w:hAnsi="Times New Roman" w:cs="Times New Roman"/>
          <w:sz w:val="24"/>
          <w:szCs w:val="24"/>
          <w:lang w:val="en"/>
        </w:rPr>
        <w:t xml:space="preserve"> be unobtainable. </w:t>
      </w:r>
    </w:p>
    <w:p w:rsidR="00364078" w:rsidRPr="00364078" w:rsidRDefault="00364078" w:rsidP="00364078">
      <w:pPr>
        <w:spacing w:before="100" w:beforeAutospacing="1" w:after="100" w:afterAutospacing="1" w:line="240" w:lineRule="auto"/>
        <w:rPr>
          <w:rFonts w:ascii="Times New Roman" w:eastAsia="Times New Roman" w:hAnsi="Times New Roman" w:cs="Times New Roman"/>
          <w:sz w:val="24"/>
          <w:szCs w:val="24"/>
          <w:lang w:val="en"/>
        </w:rPr>
      </w:pPr>
      <w:r w:rsidRPr="00364078">
        <w:rPr>
          <w:rFonts w:ascii="Times New Roman" w:eastAsia="Times New Roman" w:hAnsi="Times New Roman" w:cs="Times New Roman"/>
          <w:sz w:val="24"/>
          <w:szCs w:val="24"/>
          <w:lang w:val="en"/>
        </w:rPr>
        <w:t>BE READY</w:t>
      </w:r>
      <w:r w:rsidRPr="00364078">
        <w:rPr>
          <w:rFonts w:ascii="Times New Roman" w:eastAsia="Times New Roman" w:hAnsi="Times New Roman" w:cs="Times New Roman"/>
          <w:sz w:val="24"/>
          <w:szCs w:val="24"/>
          <w:lang w:val="en"/>
        </w:rPr>
        <w:br/>
      </w:r>
      <w:proofErr w:type="gramStart"/>
      <w:r w:rsidRPr="00364078">
        <w:rPr>
          <w:rFonts w:ascii="Times New Roman" w:eastAsia="Times New Roman" w:hAnsi="Times New Roman" w:cs="Times New Roman"/>
          <w:sz w:val="24"/>
          <w:szCs w:val="24"/>
          <w:lang w:val="en"/>
        </w:rPr>
        <w:t>Being</w:t>
      </w:r>
      <w:proofErr w:type="gramEnd"/>
      <w:r w:rsidRPr="00364078">
        <w:rPr>
          <w:rFonts w:ascii="Times New Roman" w:eastAsia="Times New Roman" w:hAnsi="Times New Roman" w:cs="Times New Roman"/>
          <w:sz w:val="24"/>
          <w:szCs w:val="24"/>
          <w:lang w:val="en"/>
        </w:rPr>
        <w:t xml:space="preserve"> in a state of "readiness" is the key. If you don't keep your "dream" fairly front and center you won't be able to recognize when a potential stepping-stone is placed before you. If you "float" rather than "focus", your ability to perceive something as a strategic opportunity is </w:t>
      </w:r>
      <w:r w:rsidR="00670774">
        <w:rPr>
          <w:rFonts w:ascii="Times New Roman" w:eastAsia="Times New Roman" w:hAnsi="Times New Roman" w:cs="Times New Roman"/>
          <w:sz w:val="24"/>
          <w:szCs w:val="24"/>
          <w:lang w:val="en"/>
        </w:rPr>
        <w:t>unclear</w:t>
      </w:r>
      <w:r w:rsidRPr="00364078">
        <w:rPr>
          <w:rFonts w:ascii="Times New Roman" w:eastAsia="Times New Roman" w:hAnsi="Times New Roman" w:cs="Times New Roman"/>
          <w:sz w:val="24"/>
          <w:szCs w:val="24"/>
          <w:lang w:val="en"/>
        </w:rPr>
        <w:t>. Most successful people are laser-focused. They don't miss a trick. Their goal is top-of-mind. They recognize and are "ready" to seize whatever potential opportunity comes their way</w:t>
      </w:r>
      <w:r w:rsidR="00670774">
        <w:rPr>
          <w:rFonts w:ascii="Times New Roman" w:eastAsia="Times New Roman" w:hAnsi="Times New Roman" w:cs="Times New Roman"/>
          <w:sz w:val="24"/>
          <w:szCs w:val="24"/>
          <w:lang w:val="en"/>
        </w:rPr>
        <w:br/>
      </w:r>
      <w:r w:rsidR="00670774">
        <w:rPr>
          <w:rFonts w:ascii="Times New Roman" w:eastAsia="Times New Roman" w:hAnsi="Times New Roman" w:cs="Times New Roman"/>
          <w:sz w:val="24"/>
          <w:szCs w:val="24"/>
          <w:lang w:val="en"/>
        </w:rPr>
        <w:br/>
      </w:r>
      <w:r w:rsidRPr="00364078">
        <w:rPr>
          <w:rFonts w:ascii="Times New Roman" w:eastAsia="Times New Roman" w:hAnsi="Times New Roman" w:cs="Times New Roman"/>
          <w:sz w:val="24"/>
          <w:szCs w:val="24"/>
          <w:lang w:val="en"/>
        </w:rPr>
        <w:t>REACT</w:t>
      </w:r>
      <w:r w:rsidRPr="00364078">
        <w:rPr>
          <w:rFonts w:ascii="Times New Roman" w:eastAsia="Times New Roman" w:hAnsi="Times New Roman" w:cs="Times New Roman"/>
          <w:sz w:val="24"/>
          <w:szCs w:val="24"/>
          <w:lang w:val="en"/>
        </w:rPr>
        <w:br/>
        <w:t xml:space="preserve">The final key to turning 2014 into the year of you is to </w:t>
      </w:r>
      <w:r w:rsidRPr="00364078">
        <w:rPr>
          <w:rFonts w:ascii="Times New Roman" w:eastAsia="Times New Roman" w:hAnsi="Times New Roman" w:cs="Times New Roman"/>
          <w:i/>
          <w:iCs/>
          <w:sz w:val="24"/>
          <w:szCs w:val="24"/>
          <w:lang w:val="en"/>
        </w:rPr>
        <w:t>react</w:t>
      </w:r>
      <w:r w:rsidRPr="00364078">
        <w:rPr>
          <w:rFonts w:ascii="Times New Roman" w:eastAsia="Times New Roman" w:hAnsi="Times New Roman" w:cs="Times New Roman"/>
          <w:sz w:val="24"/>
          <w:szCs w:val="24"/>
          <w:lang w:val="en"/>
        </w:rPr>
        <w:t xml:space="preserve">, to take action once you see an opportunity unfold before you. How many times have you seen someone you recognize but don't know well, know it might behoove you to say something, but you avoid </w:t>
      </w:r>
      <w:proofErr w:type="gramStart"/>
      <w:r w:rsidRPr="00364078">
        <w:rPr>
          <w:rFonts w:ascii="Times New Roman" w:eastAsia="Times New Roman" w:hAnsi="Times New Roman" w:cs="Times New Roman"/>
          <w:sz w:val="24"/>
          <w:szCs w:val="24"/>
          <w:lang w:val="en"/>
        </w:rPr>
        <w:t>it.</w:t>
      </w:r>
      <w:proofErr w:type="gramEnd"/>
      <w:r w:rsidRPr="00364078">
        <w:rPr>
          <w:rFonts w:ascii="Times New Roman" w:eastAsia="Times New Roman" w:hAnsi="Times New Roman" w:cs="Times New Roman"/>
          <w:sz w:val="24"/>
          <w:szCs w:val="24"/>
          <w:lang w:val="en"/>
        </w:rPr>
        <w:t xml:space="preserve"> How many times have you avoided a social situation, an opportunity to do something... to take a class, to relocate, to speak before a group of people... even friends, but you have shied away because it made you uncomfortable. If you believe that the opportunity before you could (even in the slightest way) </w:t>
      </w:r>
      <w:hyperlink r:id="rId4" w:tgtFrame="_hplink" w:history="1">
        <w:r w:rsidRPr="00364078">
          <w:rPr>
            <w:rFonts w:ascii="Times New Roman" w:eastAsia="Times New Roman" w:hAnsi="Times New Roman" w:cs="Times New Roman"/>
            <w:color w:val="0000FF"/>
            <w:sz w:val="24"/>
            <w:szCs w:val="24"/>
            <w:u w:val="single"/>
            <w:lang w:val="en"/>
          </w:rPr>
          <w:t>change your life</w:t>
        </w:r>
      </w:hyperlink>
      <w:r w:rsidRPr="00364078">
        <w:rPr>
          <w:rFonts w:ascii="Times New Roman" w:eastAsia="Times New Roman" w:hAnsi="Times New Roman" w:cs="Times New Roman"/>
          <w:sz w:val="24"/>
          <w:szCs w:val="24"/>
          <w:lang w:val="en"/>
        </w:rPr>
        <w:t>, force yourself to do it.</w:t>
      </w:r>
    </w:p>
    <w:p w:rsidR="00364078" w:rsidRPr="00364078" w:rsidRDefault="00364078" w:rsidP="00364078">
      <w:pPr>
        <w:spacing w:before="100" w:beforeAutospacing="1" w:after="100" w:afterAutospacing="1" w:line="240" w:lineRule="auto"/>
        <w:rPr>
          <w:rFonts w:ascii="Times New Roman" w:eastAsia="Times New Roman" w:hAnsi="Times New Roman" w:cs="Times New Roman"/>
          <w:sz w:val="24"/>
          <w:szCs w:val="24"/>
          <w:lang w:val="en"/>
        </w:rPr>
      </w:pPr>
      <w:r w:rsidRPr="00364078">
        <w:rPr>
          <w:rFonts w:ascii="Times New Roman" w:eastAsia="Times New Roman" w:hAnsi="Times New Roman" w:cs="Times New Roman"/>
          <w:sz w:val="24"/>
          <w:szCs w:val="24"/>
          <w:lang w:val="en"/>
        </w:rPr>
        <w:t>When you are presented with an opportunity, it's critical to react. Don't let it slip through your fingers. The worst-case scenario is that it doesn't work. The best case... you get closer to your goal. The potential upside is far greater than the downside... keep that in mind. Resist the temptation to rationalize in order to avoid being proactive. Yes, it might be a long shot in your mind, but you may be wrong. "Nothing ventured nothing gained." Experience is the origin of these proverbs. They are generally considered to be basic truths. Here's another one for you "God helps those who help themselves".</w:t>
      </w:r>
    </w:p>
    <w:p w:rsidR="006710D3" w:rsidRDefault="00364078" w:rsidP="00670774">
      <w:pPr>
        <w:spacing w:before="100" w:beforeAutospacing="1" w:after="100" w:afterAutospacing="1" w:line="240" w:lineRule="auto"/>
      </w:pPr>
      <w:r w:rsidRPr="00364078">
        <w:rPr>
          <w:rFonts w:ascii="Times New Roman" w:eastAsia="Times New Roman" w:hAnsi="Times New Roman" w:cs="Times New Roman"/>
          <w:sz w:val="24"/>
          <w:szCs w:val="24"/>
          <w:lang w:val="en"/>
        </w:rPr>
        <w:t>So, remember "Three R's" and make 2014 the YEAR OF YOU!</w:t>
      </w:r>
    </w:p>
    <w:sectPr w:rsidR="0067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78"/>
    <w:rsid w:val="001369BF"/>
    <w:rsid w:val="00364078"/>
    <w:rsid w:val="00670774"/>
    <w:rsid w:val="0067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859E9-C46E-4482-9FA6-FFF503BA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40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7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64078"/>
    <w:rPr>
      <w:color w:val="0000FF"/>
      <w:u w:val="single"/>
    </w:rPr>
  </w:style>
  <w:style w:type="character" w:styleId="Strong">
    <w:name w:val="Strong"/>
    <w:basedOn w:val="DefaultParagraphFont"/>
    <w:uiPriority w:val="22"/>
    <w:qFormat/>
    <w:rsid w:val="00364078"/>
    <w:rPr>
      <w:b/>
      <w:bCs/>
    </w:rPr>
  </w:style>
  <w:style w:type="paragraph" w:styleId="NormalWeb">
    <w:name w:val="Normal (Web)"/>
    <w:basedOn w:val="Normal"/>
    <w:uiPriority w:val="99"/>
    <w:semiHidden/>
    <w:unhideWhenUsed/>
    <w:rsid w:val="00364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1">
    <w:name w:val="arial_11"/>
    <w:basedOn w:val="DefaultParagraphFont"/>
    <w:rsid w:val="00364078"/>
  </w:style>
  <w:style w:type="character" w:customStyle="1" w:styleId="followbignewswrapper">
    <w:name w:val="follow_bignews_wrapper"/>
    <w:basedOn w:val="DefaultParagraphFont"/>
    <w:rsid w:val="00364078"/>
  </w:style>
  <w:style w:type="character" w:styleId="Emphasis">
    <w:name w:val="Emphasis"/>
    <w:basedOn w:val="DefaultParagraphFont"/>
    <w:uiPriority w:val="20"/>
    <w:qFormat/>
    <w:rsid w:val="00364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448863">
      <w:bodyDiv w:val="1"/>
      <w:marLeft w:val="0"/>
      <w:marRight w:val="0"/>
      <w:marTop w:val="0"/>
      <w:marBottom w:val="0"/>
      <w:divBdr>
        <w:top w:val="none" w:sz="0" w:space="0" w:color="auto"/>
        <w:left w:val="none" w:sz="0" w:space="0" w:color="auto"/>
        <w:bottom w:val="none" w:sz="0" w:space="0" w:color="auto"/>
        <w:right w:val="none" w:sz="0" w:space="0" w:color="auto"/>
      </w:divBdr>
      <w:divsChild>
        <w:div w:id="1737699389">
          <w:marLeft w:val="0"/>
          <w:marRight w:val="0"/>
          <w:marTop w:val="0"/>
          <w:marBottom w:val="0"/>
          <w:divBdr>
            <w:top w:val="none" w:sz="0" w:space="0" w:color="auto"/>
            <w:left w:val="none" w:sz="0" w:space="0" w:color="auto"/>
            <w:bottom w:val="none" w:sz="0" w:space="0" w:color="auto"/>
            <w:right w:val="none" w:sz="0" w:space="0" w:color="auto"/>
          </w:divBdr>
          <w:divsChild>
            <w:div w:id="2129202580">
              <w:marLeft w:val="0"/>
              <w:marRight w:val="0"/>
              <w:marTop w:val="0"/>
              <w:marBottom w:val="0"/>
              <w:divBdr>
                <w:top w:val="none" w:sz="0" w:space="0" w:color="auto"/>
                <w:left w:val="none" w:sz="0" w:space="0" w:color="auto"/>
                <w:bottom w:val="none" w:sz="0" w:space="0" w:color="auto"/>
                <w:right w:val="none" w:sz="0" w:space="0" w:color="auto"/>
              </w:divBdr>
              <w:divsChild>
                <w:div w:id="818233235">
                  <w:marLeft w:val="0"/>
                  <w:marRight w:val="0"/>
                  <w:marTop w:val="0"/>
                  <w:marBottom w:val="0"/>
                  <w:divBdr>
                    <w:top w:val="none" w:sz="0" w:space="0" w:color="auto"/>
                    <w:left w:val="none" w:sz="0" w:space="0" w:color="auto"/>
                    <w:bottom w:val="none" w:sz="0" w:space="0" w:color="auto"/>
                    <w:right w:val="none" w:sz="0" w:space="0" w:color="auto"/>
                  </w:divBdr>
                  <w:divsChild>
                    <w:div w:id="1202593095">
                      <w:marLeft w:val="0"/>
                      <w:marRight w:val="0"/>
                      <w:marTop w:val="0"/>
                      <w:marBottom w:val="0"/>
                      <w:divBdr>
                        <w:top w:val="none" w:sz="0" w:space="0" w:color="auto"/>
                        <w:left w:val="none" w:sz="0" w:space="0" w:color="auto"/>
                        <w:bottom w:val="none" w:sz="0" w:space="0" w:color="auto"/>
                        <w:right w:val="none" w:sz="0" w:space="0" w:color="auto"/>
                      </w:divBdr>
                      <w:divsChild>
                        <w:div w:id="338628662">
                          <w:marLeft w:val="0"/>
                          <w:marRight w:val="0"/>
                          <w:marTop w:val="0"/>
                          <w:marBottom w:val="0"/>
                          <w:divBdr>
                            <w:top w:val="none" w:sz="0" w:space="0" w:color="auto"/>
                            <w:left w:val="none" w:sz="0" w:space="0" w:color="auto"/>
                            <w:bottom w:val="none" w:sz="0" w:space="0" w:color="auto"/>
                            <w:right w:val="none" w:sz="0" w:space="0" w:color="auto"/>
                          </w:divBdr>
                          <w:divsChild>
                            <w:div w:id="234555156">
                              <w:marLeft w:val="0"/>
                              <w:marRight w:val="0"/>
                              <w:marTop w:val="0"/>
                              <w:marBottom w:val="0"/>
                              <w:divBdr>
                                <w:top w:val="none" w:sz="0" w:space="0" w:color="auto"/>
                                <w:left w:val="none" w:sz="0" w:space="0" w:color="auto"/>
                                <w:bottom w:val="none" w:sz="0" w:space="0" w:color="auto"/>
                                <w:right w:val="none" w:sz="0" w:space="0" w:color="auto"/>
                              </w:divBdr>
                            </w:div>
                          </w:divsChild>
                        </w:div>
                        <w:div w:id="736198524">
                          <w:marLeft w:val="0"/>
                          <w:marRight w:val="0"/>
                          <w:marTop w:val="0"/>
                          <w:marBottom w:val="0"/>
                          <w:divBdr>
                            <w:top w:val="none" w:sz="0" w:space="0" w:color="auto"/>
                            <w:left w:val="none" w:sz="0" w:space="0" w:color="auto"/>
                            <w:bottom w:val="none" w:sz="0" w:space="0" w:color="auto"/>
                            <w:right w:val="none" w:sz="0" w:space="0" w:color="auto"/>
                          </w:divBdr>
                          <w:divsChild>
                            <w:div w:id="1060861651">
                              <w:marLeft w:val="0"/>
                              <w:marRight w:val="0"/>
                              <w:marTop w:val="0"/>
                              <w:marBottom w:val="0"/>
                              <w:divBdr>
                                <w:top w:val="none" w:sz="0" w:space="0" w:color="auto"/>
                                <w:left w:val="none" w:sz="0" w:space="0" w:color="auto"/>
                                <w:bottom w:val="none" w:sz="0" w:space="0" w:color="auto"/>
                                <w:right w:val="none" w:sz="0" w:space="0" w:color="auto"/>
                              </w:divBdr>
                              <w:divsChild>
                                <w:div w:id="1944334658">
                                  <w:marLeft w:val="0"/>
                                  <w:marRight w:val="0"/>
                                  <w:marTop w:val="0"/>
                                  <w:marBottom w:val="0"/>
                                  <w:divBdr>
                                    <w:top w:val="none" w:sz="0" w:space="0" w:color="auto"/>
                                    <w:left w:val="none" w:sz="0" w:space="0" w:color="auto"/>
                                    <w:bottom w:val="none" w:sz="0" w:space="0" w:color="auto"/>
                                    <w:right w:val="none" w:sz="0" w:space="0" w:color="auto"/>
                                  </w:divBdr>
                                </w:div>
                              </w:divsChild>
                            </w:div>
                            <w:div w:id="702367396">
                              <w:marLeft w:val="0"/>
                              <w:marRight w:val="0"/>
                              <w:marTop w:val="0"/>
                              <w:marBottom w:val="0"/>
                              <w:divBdr>
                                <w:top w:val="none" w:sz="0" w:space="0" w:color="auto"/>
                                <w:left w:val="none" w:sz="0" w:space="0" w:color="auto"/>
                                <w:bottom w:val="none" w:sz="0" w:space="0" w:color="auto"/>
                                <w:right w:val="none" w:sz="0" w:space="0" w:color="auto"/>
                              </w:divBdr>
                            </w:div>
                          </w:divsChild>
                        </w:div>
                        <w:div w:id="258607820">
                          <w:marLeft w:val="0"/>
                          <w:marRight w:val="0"/>
                          <w:marTop w:val="0"/>
                          <w:marBottom w:val="0"/>
                          <w:divBdr>
                            <w:top w:val="none" w:sz="0" w:space="0" w:color="auto"/>
                            <w:left w:val="none" w:sz="0" w:space="0" w:color="auto"/>
                            <w:bottom w:val="none" w:sz="0" w:space="0" w:color="auto"/>
                            <w:right w:val="none" w:sz="0" w:space="0" w:color="auto"/>
                          </w:divBdr>
                          <w:divsChild>
                            <w:div w:id="1196701616">
                              <w:marLeft w:val="0"/>
                              <w:marRight w:val="0"/>
                              <w:marTop w:val="0"/>
                              <w:marBottom w:val="0"/>
                              <w:divBdr>
                                <w:top w:val="none" w:sz="0" w:space="0" w:color="auto"/>
                                <w:left w:val="none" w:sz="0" w:space="0" w:color="auto"/>
                                <w:bottom w:val="none" w:sz="0" w:space="0" w:color="auto"/>
                                <w:right w:val="none" w:sz="0" w:space="0" w:color="auto"/>
                              </w:divBdr>
                              <w:divsChild>
                                <w:div w:id="1771196801">
                                  <w:marLeft w:val="0"/>
                                  <w:marRight w:val="0"/>
                                  <w:marTop w:val="0"/>
                                  <w:marBottom w:val="0"/>
                                  <w:divBdr>
                                    <w:top w:val="none" w:sz="0" w:space="0" w:color="auto"/>
                                    <w:left w:val="none" w:sz="0" w:space="0" w:color="auto"/>
                                    <w:bottom w:val="none" w:sz="0" w:space="0" w:color="auto"/>
                                    <w:right w:val="none" w:sz="0" w:space="0" w:color="auto"/>
                                  </w:divBdr>
                                </w:div>
                                <w:div w:id="1822115805">
                                  <w:marLeft w:val="0"/>
                                  <w:marRight w:val="0"/>
                                  <w:marTop w:val="0"/>
                                  <w:marBottom w:val="0"/>
                                  <w:divBdr>
                                    <w:top w:val="none" w:sz="0" w:space="0" w:color="auto"/>
                                    <w:left w:val="none" w:sz="0" w:space="0" w:color="auto"/>
                                    <w:bottom w:val="none" w:sz="0" w:space="0" w:color="auto"/>
                                    <w:right w:val="none" w:sz="0" w:space="0" w:color="auto"/>
                                  </w:divBdr>
                                </w:div>
                                <w:div w:id="48648454">
                                  <w:marLeft w:val="0"/>
                                  <w:marRight w:val="0"/>
                                  <w:marTop w:val="0"/>
                                  <w:marBottom w:val="0"/>
                                  <w:divBdr>
                                    <w:top w:val="none" w:sz="0" w:space="0" w:color="auto"/>
                                    <w:left w:val="none" w:sz="0" w:space="0" w:color="auto"/>
                                    <w:bottom w:val="none" w:sz="0" w:space="0" w:color="auto"/>
                                    <w:right w:val="none" w:sz="0" w:space="0" w:color="auto"/>
                                  </w:divBdr>
                                </w:div>
                                <w:div w:id="2061899554">
                                  <w:marLeft w:val="0"/>
                                  <w:marRight w:val="0"/>
                                  <w:marTop w:val="0"/>
                                  <w:marBottom w:val="0"/>
                                  <w:divBdr>
                                    <w:top w:val="none" w:sz="0" w:space="0" w:color="auto"/>
                                    <w:left w:val="none" w:sz="0" w:space="0" w:color="auto"/>
                                    <w:bottom w:val="none" w:sz="0" w:space="0" w:color="auto"/>
                                    <w:right w:val="none" w:sz="0" w:space="0" w:color="auto"/>
                                  </w:divBdr>
                                </w:div>
                                <w:div w:id="2084448373">
                                  <w:marLeft w:val="0"/>
                                  <w:marRight w:val="0"/>
                                  <w:marTop w:val="0"/>
                                  <w:marBottom w:val="0"/>
                                  <w:divBdr>
                                    <w:top w:val="none" w:sz="0" w:space="0" w:color="auto"/>
                                    <w:left w:val="none" w:sz="0" w:space="0" w:color="auto"/>
                                    <w:bottom w:val="none" w:sz="0" w:space="0" w:color="auto"/>
                                    <w:right w:val="none" w:sz="0" w:space="0" w:color="auto"/>
                                  </w:divBdr>
                                </w:div>
                                <w:div w:id="80566327">
                                  <w:marLeft w:val="0"/>
                                  <w:marRight w:val="0"/>
                                  <w:marTop w:val="0"/>
                                  <w:marBottom w:val="0"/>
                                  <w:divBdr>
                                    <w:top w:val="none" w:sz="0" w:space="0" w:color="auto"/>
                                    <w:left w:val="none" w:sz="0" w:space="0" w:color="auto"/>
                                    <w:bottom w:val="none" w:sz="0" w:space="0" w:color="auto"/>
                                    <w:right w:val="none" w:sz="0" w:space="0" w:color="auto"/>
                                  </w:divBdr>
                                  <w:divsChild>
                                    <w:div w:id="1755709620">
                                      <w:marLeft w:val="0"/>
                                      <w:marRight w:val="0"/>
                                      <w:marTop w:val="0"/>
                                      <w:marBottom w:val="0"/>
                                      <w:divBdr>
                                        <w:top w:val="none" w:sz="0" w:space="0" w:color="auto"/>
                                        <w:left w:val="none" w:sz="0" w:space="0" w:color="auto"/>
                                        <w:bottom w:val="none" w:sz="0" w:space="0" w:color="auto"/>
                                        <w:right w:val="none" w:sz="0" w:space="0" w:color="auto"/>
                                      </w:divBdr>
                                      <w:divsChild>
                                        <w:div w:id="6906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shable.com/2014/01/02/mantras-net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McMahon</dc:creator>
  <cp:keywords/>
  <dc:description/>
  <cp:lastModifiedBy>Katie McMahon</cp:lastModifiedBy>
  <cp:revision>2</cp:revision>
  <dcterms:created xsi:type="dcterms:W3CDTF">2014-02-11T18:24:00Z</dcterms:created>
  <dcterms:modified xsi:type="dcterms:W3CDTF">2014-02-11T18:24:00Z</dcterms:modified>
</cp:coreProperties>
</file>