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41" w:rsidRPr="00973D96" w:rsidRDefault="00240E45" w:rsidP="002C4EBB">
      <w:pPr>
        <w:jc w:val="center"/>
        <w:rPr>
          <w:sz w:val="28"/>
          <w:szCs w:val="28"/>
          <w:u w:val="single"/>
        </w:rPr>
      </w:pPr>
      <w:r w:rsidRPr="00973D96">
        <w:rPr>
          <w:sz w:val="28"/>
          <w:szCs w:val="28"/>
          <w:u w:val="single"/>
        </w:rPr>
        <w:t>Skin Care Class Supplies</w:t>
      </w:r>
    </w:p>
    <w:p w:rsidR="00240E45" w:rsidRPr="00E83603" w:rsidRDefault="00240E45">
      <w:pPr>
        <w:rPr>
          <w:b/>
          <w:u w:val="single"/>
        </w:rPr>
      </w:pPr>
      <w:r w:rsidRPr="00E83603">
        <w:rPr>
          <w:b/>
          <w:u w:val="single"/>
        </w:rPr>
        <w:t xml:space="preserve">Highly </w:t>
      </w:r>
      <w:r w:rsidR="002C4EBB" w:rsidRPr="00E83603">
        <w:rPr>
          <w:b/>
          <w:u w:val="single"/>
        </w:rPr>
        <w:t>recommended</w:t>
      </w:r>
      <w:r w:rsidRPr="00E83603">
        <w:rPr>
          <w:b/>
          <w:u w:val="single"/>
        </w:rPr>
        <w:t xml:space="preserve"> to add to the products in the Starter Kit:</w:t>
      </w:r>
    </w:p>
    <w:p w:rsidR="00973D96" w:rsidRPr="00E83603" w:rsidRDefault="00973D96">
      <w:pPr>
        <w:rPr>
          <w:b/>
        </w:rPr>
      </w:pPr>
      <w:r w:rsidRPr="00E83603">
        <w:rPr>
          <w:b/>
          <w:noProof/>
        </w:rPr>
        <w:drawing>
          <wp:inline distT="0" distB="0" distL="0" distR="0">
            <wp:extent cx="740140" cy="1042618"/>
            <wp:effectExtent l="19050" t="0" r="2810" b="0"/>
            <wp:docPr id="1" name="Picture 0" descr="PeachSatinHand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hSatinHandst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58" cy="1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603">
        <w:rPr>
          <w:b/>
          <w:noProof/>
        </w:rPr>
        <w:drawing>
          <wp:inline distT="0" distB="0" distL="0" distR="0">
            <wp:extent cx="456172" cy="885825"/>
            <wp:effectExtent l="0" t="0" r="1028" b="0"/>
            <wp:docPr id="6" name="Picture 5" descr="firmingeyecre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ingeyecream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34" cy="8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603">
        <w:rPr>
          <w:b/>
          <w:noProof/>
        </w:rPr>
        <w:drawing>
          <wp:inline distT="0" distB="0" distL="0" distR="0">
            <wp:extent cx="464682" cy="962025"/>
            <wp:effectExtent l="0" t="0" r="0" b="0"/>
            <wp:docPr id="7" name="Picture 6" descr="FoundationPrim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Primer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56" cy="96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603">
        <w:rPr>
          <w:b/>
          <w:noProof/>
        </w:rPr>
        <w:drawing>
          <wp:inline distT="0" distB="0" distL="0" distR="0">
            <wp:extent cx="1594567" cy="857250"/>
            <wp:effectExtent l="19050" t="0" r="5633" b="0"/>
            <wp:docPr id="8" name="Picture 7" descr="RollupOpe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upOpen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88" cy="85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603" w:rsidRPr="00E83603">
        <w:rPr>
          <w:b/>
          <w:noProof/>
        </w:rPr>
        <w:drawing>
          <wp:inline distT="0" distB="0" distL="0" distR="0">
            <wp:extent cx="637956" cy="756848"/>
            <wp:effectExtent l="19050" t="0" r="0" b="0"/>
            <wp:docPr id="14" name="Picture 13" descr="03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5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06" cy="7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E45" w:rsidRPr="00D31BBC" w:rsidRDefault="00240E45">
      <w:pPr>
        <w:rPr>
          <w:color w:val="FF0066"/>
        </w:rPr>
      </w:pPr>
      <w:r w:rsidRPr="00D31BBC">
        <w:rPr>
          <w:color w:val="FF0066"/>
        </w:rPr>
        <w:t>Full size Satin Hands, Satin Lips, Firming Eye Cream, Foundation Primer,</w:t>
      </w:r>
      <w:r w:rsidR="00E83603" w:rsidRPr="00D31BBC">
        <w:rPr>
          <w:color w:val="FF0066"/>
        </w:rPr>
        <w:t xml:space="preserve"> </w:t>
      </w:r>
      <w:proofErr w:type="gramStart"/>
      <w:r w:rsidR="00E83603" w:rsidRPr="00D31BBC">
        <w:rPr>
          <w:color w:val="FF0066"/>
        </w:rPr>
        <w:t xml:space="preserve">&amp; </w:t>
      </w:r>
      <w:r w:rsidRPr="00D31BBC">
        <w:rPr>
          <w:color w:val="FF0066"/>
        </w:rPr>
        <w:t xml:space="preserve"> Roll</w:t>
      </w:r>
      <w:proofErr w:type="gramEnd"/>
      <w:r w:rsidRPr="00D31BBC">
        <w:rPr>
          <w:color w:val="FF0066"/>
        </w:rPr>
        <w:t xml:space="preserve"> Up Bag</w:t>
      </w:r>
    </w:p>
    <w:p w:rsidR="00240E45" w:rsidRPr="00E83603" w:rsidRDefault="00240E45">
      <w:pPr>
        <w:rPr>
          <w:u w:val="single"/>
        </w:rPr>
      </w:pPr>
      <w:r w:rsidRPr="00E83603">
        <w:rPr>
          <w:b/>
          <w:u w:val="single"/>
        </w:rPr>
        <w:t>You can add later, order them and use the unused products just to show</w:t>
      </w:r>
      <w:r w:rsidRPr="00E83603">
        <w:rPr>
          <w:u w:val="single"/>
        </w:rPr>
        <w:t>:</w:t>
      </w:r>
    </w:p>
    <w:p w:rsidR="00973D96" w:rsidRPr="00D31BBC" w:rsidRDefault="00973D96">
      <w:pPr>
        <w:rPr>
          <w:color w:val="FF0066"/>
        </w:rPr>
      </w:pPr>
      <w:r w:rsidRPr="00D31BBC">
        <w:rPr>
          <w:noProof/>
          <w:color w:val="FF0066"/>
        </w:rPr>
        <w:drawing>
          <wp:inline distT="0" distB="0" distL="0" distR="0">
            <wp:extent cx="664369" cy="885825"/>
            <wp:effectExtent l="0" t="0" r="0" b="0"/>
            <wp:docPr id="9" name="Picture 8" descr="MicDer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Derm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70" cy="88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BA">
        <w:rPr>
          <w:noProof/>
        </w:rPr>
        <w:drawing>
          <wp:inline distT="0" distB="0" distL="0" distR="0">
            <wp:extent cx="762000" cy="762000"/>
            <wp:effectExtent l="19050" t="0" r="0" b="0"/>
            <wp:docPr id="3" name="Picture 1" descr="http://content2.marykayintouch.com/content/resources/digitalzonenew/images/TWReplenishingSeru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2.marykayintouch.com/content/resources/digitalzonenew/images/TWReplenishingSerum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BC">
        <w:rPr>
          <w:noProof/>
          <w:color w:val="FF0066"/>
        </w:rPr>
        <w:drawing>
          <wp:inline distT="0" distB="0" distL="0" distR="0">
            <wp:extent cx="717883" cy="1076325"/>
            <wp:effectExtent l="0" t="0" r="0" b="0"/>
            <wp:docPr id="11" name="Picture 10" descr="ToningLoti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ingLotion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08" cy="10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BA" w:rsidRPr="001224BA">
        <w:rPr>
          <w:color w:val="FF0066"/>
        </w:rPr>
        <w:drawing>
          <wp:inline distT="0" distB="0" distL="0" distR="0">
            <wp:extent cx="719667" cy="647700"/>
            <wp:effectExtent l="19050" t="0" r="4233" b="0"/>
            <wp:docPr id="5" name="Picture 14" descr="032946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946 Han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BBC">
        <w:rPr>
          <w:noProof/>
          <w:color w:val="FF0066"/>
        </w:rPr>
        <w:drawing>
          <wp:inline distT="0" distB="0" distL="0" distR="0">
            <wp:extent cx="1019175" cy="917258"/>
            <wp:effectExtent l="19050" t="0" r="9525" b="0"/>
            <wp:docPr id="12" name="Picture 11" descr="brush_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h_her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BBC">
        <w:rPr>
          <w:noProof/>
          <w:color w:val="FF0066"/>
        </w:rPr>
        <w:drawing>
          <wp:inline distT="0" distB="0" distL="0" distR="0">
            <wp:extent cx="836824" cy="742950"/>
            <wp:effectExtent l="19050" t="0" r="1376" b="0"/>
            <wp:docPr id="13" name="Picture 12" descr="Compact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Pr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2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603" w:rsidRPr="00D31BBC">
        <w:rPr>
          <w:noProof/>
          <w:color w:val="FF0066"/>
        </w:rPr>
        <w:drawing>
          <wp:inline distT="0" distB="0" distL="0" distR="0">
            <wp:extent cx="777875" cy="700088"/>
            <wp:effectExtent l="19050" t="0" r="3175" b="0"/>
            <wp:docPr id="16" name="Picture 15" descr="01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96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0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E45" w:rsidRPr="00D31BBC" w:rsidRDefault="00240E45">
      <w:pPr>
        <w:rPr>
          <w:color w:val="FF0066"/>
        </w:rPr>
      </w:pPr>
      <w:r w:rsidRPr="00D31BBC">
        <w:rPr>
          <w:color w:val="FF0066"/>
        </w:rPr>
        <w:t xml:space="preserve">Microdermabrasion, Serum C+, Toning Lotion, Hand and </w:t>
      </w:r>
      <w:r w:rsidR="002C4EBB" w:rsidRPr="00D31BBC">
        <w:rPr>
          <w:color w:val="FF0066"/>
        </w:rPr>
        <w:t>Décolleté</w:t>
      </w:r>
      <w:r w:rsidRPr="00D31BBC">
        <w:rPr>
          <w:color w:val="FF0066"/>
        </w:rPr>
        <w:t xml:space="preserve"> Cream, Brush Set, Filled Compact, Eye Primer</w:t>
      </w:r>
    </w:p>
    <w:p w:rsidR="00240E45" w:rsidRPr="00E83603" w:rsidRDefault="00240E45">
      <w:r w:rsidRPr="00E83603">
        <w:t>You will want to eventually get the foundations that you do not have in your kit as well</w:t>
      </w:r>
      <w:r w:rsidR="00E83603">
        <w:t xml:space="preserve"> </w:t>
      </w:r>
    </w:p>
    <w:p w:rsidR="00240E45" w:rsidRPr="00E83603" w:rsidRDefault="00240E45" w:rsidP="002C4EBB">
      <w:pPr>
        <w:tabs>
          <w:tab w:val="left" w:pos="5835"/>
        </w:tabs>
        <w:rPr>
          <w:b/>
        </w:rPr>
      </w:pPr>
      <w:r w:rsidRPr="00E83603">
        <w:rPr>
          <w:b/>
        </w:rPr>
        <w:t>When you come to events and facials you will want to have:</w:t>
      </w:r>
      <w:r w:rsidR="002C4EBB" w:rsidRPr="00E83603">
        <w:rPr>
          <w:b/>
        </w:rPr>
        <w:tab/>
      </w:r>
    </w:p>
    <w:p w:rsidR="00240E45" w:rsidRPr="00D31BBC" w:rsidRDefault="00240E45">
      <w:pPr>
        <w:rPr>
          <w:color w:val="FF0066"/>
        </w:rPr>
      </w:pPr>
      <w:r w:rsidRPr="00D31BBC">
        <w:rPr>
          <w:color w:val="FF0066"/>
        </w:rPr>
        <w:t>Flip Chart</w:t>
      </w:r>
      <w:r w:rsidR="001224BA">
        <w:rPr>
          <w:color w:val="FF0066"/>
        </w:rPr>
        <w:t xml:space="preserve"> or </w:t>
      </w:r>
      <w:r w:rsidR="003C3D01">
        <w:rPr>
          <w:color w:val="FF0066"/>
        </w:rPr>
        <w:t>script</w:t>
      </w:r>
      <w:r w:rsidRPr="00D31BBC">
        <w:rPr>
          <w:color w:val="FF0066"/>
        </w:rPr>
        <w:t xml:space="preserve">, Before and After Pictures, Closing Sheets, Customer Profile Cards, Sales Receipts, </w:t>
      </w:r>
      <w:r w:rsidR="003C3D01">
        <w:rPr>
          <w:color w:val="FF0066"/>
        </w:rPr>
        <w:t>Beauty</w:t>
      </w:r>
      <w:r w:rsidRPr="00D31BBC">
        <w:rPr>
          <w:color w:val="FF0066"/>
        </w:rPr>
        <w:t xml:space="preserve"> Books, Mirror and Tray, your product in your kit and others you are demoing, facial cloths, eye applicators, mascara brushes, LOOK card, cotton ball, pen, </w:t>
      </w:r>
      <w:r w:rsidR="003C3D01">
        <w:rPr>
          <w:color w:val="FF0066"/>
        </w:rPr>
        <w:t xml:space="preserve">Look Books, </w:t>
      </w:r>
      <w:r w:rsidRPr="00D31BBC">
        <w:rPr>
          <w:color w:val="FF0066"/>
        </w:rPr>
        <w:t>headband if desired.</w:t>
      </w:r>
    </w:p>
    <w:p w:rsidR="00E83603" w:rsidRPr="00E83603" w:rsidRDefault="002C3AC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2.75pt;margin-top:217.05pt;width:111.75pt;height:24.75pt;z-index:251660288" stroked="f">
            <v:textbox>
              <w:txbxContent>
                <w:p w:rsidR="00D31BBC" w:rsidRPr="00FC3BE3" w:rsidRDefault="00D31BBC" w:rsidP="00FC3BE3"/>
              </w:txbxContent>
            </v:textbox>
          </v:shape>
        </w:pict>
      </w:r>
    </w:p>
    <w:sectPr w:rsidR="00E83603" w:rsidRPr="00E83603" w:rsidSect="00E83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0E45"/>
    <w:rsid w:val="00045CD4"/>
    <w:rsid w:val="00092F32"/>
    <w:rsid w:val="001224BA"/>
    <w:rsid w:val="001442E2"/>
    <w:rsid w:val="0018717C"/>
    <w:rsid w:val="00240E45"/>
    <w:rsid w:val="002C3ACB"/>
    <w:rsid w:val="002C4EBB"/>
    <w:rsid w:val="003C3D01"/>
    <w:rsid w:val="0054722A"/>
    <w:rsid w:val="0055035A"/>
    <w:rsid w:val="006B4B10"/>
    <w:rsid w:val="006B78C7"/>
    <w:rsid w:val="007C6387"/>
    <w:rsid w:val="008E0B8D"/>
    <w:rsid w:val="00973D96"/>
    <w:rsid w:val="00AA3545"/>
    <w:rsid w:val="00BD08A4"/>
    <w:rsid w:val="00D31BBC"/>
    <w:rsid w:val="00E83603"/>
    <w:rsid w:val="00F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Rafer</dc:creator>
  <cp:lastModifiedBy>Robert</cp:lastModifiedBy>
  <cp:revision>6</cp:revision>
  <cp:lastPrinted>2013-03-19T22:26:00Z</cp:lastPrinted>
  <dcterms:created xsi:type="dcterms:W3CDTF">2013-02-11T06:14:00Z</dcterms:created>
  <dcterms:modified xsi:type="dcterms:W3CDTF">2013-07-04T03:50:00Z</dcterms:modified>
</cp:coreProperties>
</file>