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40"/>
      </w:tblGrid>
      <w:tr w:rsidR="00120E35" w:rsidRPr="00120E35" w:rsidTr="00120E35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9150" w:type="dxa"/>
              <w:jc w:val="center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150"/>
            </w:tblGrid>
            <w:tr w:rsidR="00120E35" w:rsidRPr="00120E35">
              <w:trPr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7"/>
                    </w:rPr>
                    <w:t>Extreme Team Challenge</w:t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4"/>
                      <w:szCs w:val="24"/>
                    </w:rPr>
                    <w:t> </w:t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4"/>
                      <w:szCs w:val="24"/>
                    </w:rPr>
                    <w:br/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4"/>
                      <w:szCs w:val="24"/>
                    </w:rPr>
                    <w:br/>
                    <w:t>Join the Extreme Team Bracelet Program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 xml:space="preserve">For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 xml:space="preserve">all of our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>NSD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 xml:space="preserve"> </w:t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>Anita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 xml:space="preserve"> Garret-Roe</w:t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 xml:space="preserve">'s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 xml:space="preserve">Area </w:t>
                  </w: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1"/>
                    </w:rPr>
                    <w:t>Power Force Directors &amp; Their Unit Members</w:t>
                  </w: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4320923" cy="2689324"/>
                        <wp:effectExtent l="19050" t="0" r="3427" b="0"/>
                        <wp:docPr id="3" name="Picture 1" descr="https://c.unitwise.com/000159/Images/braceletpic_%28768_x_576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.unitwise.com/000159/Images/braceletpic_%28768_x_576%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2922" cy="2690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</w:rPr>
                    <w:t>In one calendar month complete each of the following: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  <w:t>Hold 10 Interviews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  <w:t>Hold 10 Parties*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Place a minimum $600 Wholesale Order</w:t>
                  </w: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Consultants provide results to me on the prize voucher tab on our unit website </w:t>
                  </w:r>
                  <w:hyperlink r:id="rId5" w:history="1">
                    <w:r w:rsidRPr="00120E35">
                      <w:rPr>
                        <w:rStyle w:val="Hyperlink"/>
                        <w:rFonts w:ascii="Times New Roman" w:eastAsia="Times New Roman" w:hAnsi="Times New Roman" w:cs="Times New Roman"/>
                        <w:sz w:val="21"/>
                        <w:szCs w:val="21"/>
                        <w:u w:val="none"/>
                      </w:rPr>
                      <w:t>www.brendamoran.com</w:t>
                    </w:r>
                  </w:hyperlink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 by the 3</w:t>
                  </w: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vertAlign w:val="superscript"/>
                    </w:rPr>
                    <w:t>rd</w:t>
                  </w: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of the following month.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 Directors send winner's names to</w:t>
                  </w:r>
                  <w:hyperlink r:id="rId6" w:history="1">
                    <w:r w:rsidRPr="00120E35">
                      <w:rPr>
                        <w:rFonts w:ascii="Times New Roman" w:eastAsia="Times New Roman" w:hAnsi="Times New Roman" w:cs="Times New Roman"/>
                        <w:color w:val="880B13"/>
                        <w:sz w:val="21"/>
                      </w:rPr>
                      <w:t>anitaspeaking@gmail.com</w:t>
                    </w:r>
                  </w:hyperlink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by the 5th of the following month.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In any month where the consultant</w:t>
                  </w: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 </w:t>
                  </w:r>
                  <w:r w:rsidRPr="00120E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</w:rPr>
                    <w:t>does not fulfill all three of the above requirements</w:t>
                  </w: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they do not receive the charm to go on the bracelet (which they receive with the first charm).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This, however, does not prevent them from picking back up the next month and completing the challenge. Twelve</w:t>
                  </w: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 </w:t>
                  </w: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months of perfect performance will result in an attractive bracelet filled with 12 sparkly X charms!  Start NOW to earn your bracelet and fill it up!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*Qualified party has a minimum</w:t>
                  </w:r>
                  <w:r w:rsidRPr="00120E35">
                    <w:rPr>
                      <w:rFonts w:ascii="Arial" w:eastAsia="Times New Roman" w:hAnsi="Arial" w:cs="Arial"/>
                      <w:color w:val="000000"/>
                      <w:sz w:val="21"/>
                    </w:rPr>
                    <w:t> </w:t>
                  </w:r>
                  <w:r w:rsidRPr="00120E35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3 people in attendance and $200 minimum retail sales.</w:t>
                  </w:r>
                </w:p>
                <w:p w:rsidR="00120E35" w:rsidRPr="00120E35" w:rsidRDefault="00120E35" w:rsidP="001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20E35" w:rsidRPr="00120E35" w:rsidRDefault="00120E35" w:rsidP="00120E35">
            <w:pPr>
              <w:spacing w:after="0" w:line="270" w:lineRule="atLeast"/>
              <w:rPr>
                <w:rFonts w:ascii="Tahoma" w:eastAsia="Times New Roman" w:hAnsi="Tahoma" w:cs="Tahoma"/>
                <w:color w:val="680C16"/>
                <w:sz w:val="18"/>
                <w:szCs w:val="18"/>
              </w:rPr>
            </w:pPr>
          </w:p>
        </w:tc>
      </w:tr>
    </w:tbl>
    <w:p w:rsidR="00C33E1C" w:rsidRDefault="00C33E1C"/>
    <w:sectPr w:rsidR="00C33E1C" w:rsidSect="00C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E35"/>
    <w:rsid w:val="00120E35"/>
    <w:rsid w:val="00842CBD"/>
    <w:rsid w:val="00C33E1C"/>
    <w:rsid w:val="00DD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0E35"/>
    <w:rPr>
      <w:b/>
      <w:bCs/>
    </w:rPr>
  </w:style>
  <w:style w:type="character" w:customStyle="1" w:styleId="apple-converted-space">
    <w:name w:val="apple-converted-space"/>
    <w:basedOn w:val="DefaultParagraphFont"/>
    <w:rsid w:val="00120E35"/>
  </w:style>
  <w:style w:type="character" w:styleId="Hyperlink">
    <w:name w:val="Hyperlink"/>
    <w:basedOn w:val="DefaultParagraphFont"/>
    <w:uiPriority w:val="99"/>
    <w:unhideWhenUsed/>
    <w:rsid w:val="00120E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20E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speaking@gmail.com" TargetMode="External"/><Relationship Id="rId5" Type="http://schemas.openxmlformats.org/officeDocument/2006/relationships/hyperlink" Target="http://www.brendamor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2013-08-06T00:26:00Z</dcterms:created>
  <dcterms:modified xsi:type="dcterms:W3CDTF">2013-08-06T00:34:00Z</dcterms:modified>
</cp:coreProperties>
</file>