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8A" w:rsidRDefault="00D7518A" w:rsidP="00C07BDB">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Track your Activity for Success by completing a</w:t>
      </w:r>
    </w:p>
    <w:p w:rsidR="00D7518A" w:rsidRDefault="00D7518A" w:rsidP="00C07BDB">
      <w:pPr>
        <w:jc w:val="center"/>
        <w:rPr>
          <w:rFonts w:ascii="Times New Roman" w:hAnsi="Times New Roman" w:cs="Times New Roman"/>
          <w:b/>
          <w:bCs/>
          <w:sz w:val="36"/>
          <w:szCs w:val="36"/>
        </w:rPr>
      </w:pPr>
      <w:r w:rsidRPr="00C07BDB">
        <w:rPr>
          <w:rFonts w:ascii="Berlin Sans FB" w:hAnsi="Berlin Sans FB" w:cs="Berlin Sans FB"/>
          <w:b/>
          <w:bCs/>
          <w:sz w:val="48"/>
          <w:szCs w:val="48"/>
        </w:rPr>
        <w:t>Star Tracking Spiral</w:t>
      </w:r>
      <w:r>
        <w:rPr>
          <w:rFonts w:ascii="Times New Roman" w:hAnsi="Times New Roman" w:cs="Times New Roman"/>
          <w:b/>
          <w:bCs/>
          <w:sz w:val="48"/>
          <w:szCs w:val="48"/>
        </w:rPr>
        <w:t xml:space="preserve"> </w:t>
      </w:r>
      <w:r>
        <w:rPr>
          <w:rFonts w:ascii="Times New Roman" w:hAnsi="Times New Roman" w:cs="Times New Roman"/>
          <w:b/>
          <w:bCs/>
          <w:sz w:val="36"/>
          <w:szCs w:val="36"/>
        </w:rPr>
        <w:t>each month!</w:t>
      </w:r>
    </w:p>
    <w:p w:rsidR="00D7518A" w:rsidRPr="001B3CC1" w:rsidRDefault="00D7518A" w:rsidP="00582963">
      <w:pPr>
        <w:widowControl w:val="0"/>
        <w:autoSpaceDE w:val="0"/>
        <w:autoSpaceDN w:val="0"/>
        <w:adjustRightInd w:val="0"/>
        <w:spacing w:after="0" w:line="420" w:lineRule="atLeast"/>
        <w:rPr>
          <w:color w:val="3F3F3F"/>
          <w:sz w:val="28"/>
          <w:szCs w:val="28"/>
        </w:rPr>
      </w:pPr>
      <w:r w:rsidRPr="001B3CC1">
        <w:rPr>
          <w:color w:val="3F3F3F"/>
          <w:sz w:val="28"/>
          <w:szCs w:val="28"/>
        </w:rPr>
        <w:t xml:space="preserve">If you haven't heard the news - we're utilizing a Notebook Tool that helped a unit increase in their business productivity 69% year over year! </w:t>
      </w:r>
      <w:r>
        <w:rPr>
          <w:color w:val="3F3F3F"/>
          <w:sz w:val="28"/>
          <w:szCs w:val="28"/>
          <w:u w:val="single"/>
        </w:rPr>
        <w:t xml:space="preserve">You will have a separate notebook for each month this year! </w:t>
      </w:r>
      <w:r w:rsidRPr="001B3CC1">
        <w:rPr>
          <w:color w:val="3F3F3F"/>
          <w:sz w:val="28"/>
          <w:szCs w:val="28"/>
        </w:rPr>
        <w:t>I'm all about implementing tools that will enable YOU to see that kind of success! Get on board with me and let</w:t>
      </w:r>
      <w:r>
        <w:rPr>
          <w:color w:val="3F3F3F"/>
          <w:sz w:val="28"/>
          <w:szCs w:val="28"/>
        </w:rPr>
        <w:t>’</w:t>
      </w:r>
      <w:r w:rsidRPr="001B3CC1">
        <w:rPr>
          <w:color w:val="3F3F3F"/>
          <w:sz w:val="28"/>
          <w:szCs w:val="28"/>
        </w:rPr>
        <w:t xml:space="preserve">s </w:t>
      </w:r>
      <w:r>
        <w:rPr>
          <w:color w:val="3F3F3F"/>
          <w:sz w:val="28"/>
          <w:szCs w:val="28"/>
        </w:rPr>
        <w:t xml:space="preserve">be Girl’s on Fire </w:t>
      </w:r>
      <w:r w:rsidRPr="001B3CC1">
        <w:rPr>
          <w:color w:val="3F3F3F"/>
          <w:sz w:val="28"/>
          <w:szCs w:val="28"/>
        </w:rPr>
        <w:t xml:space="preserve">and use this tool, sell this product, share our career and watch the blessings pour down! If there's one thing I truly have applied to my business from my </w:t>
      </w:r>
      <w:r>
        <w:rPr>
          <w:color w:val="3F3F3F"/>
          <w:sz w:val="28"/>
          <w:szCs w:val="28"/>
        </w:rPr>
        <w:t>Banking</w:t>
      </w:r>
      <w:r w:rsidRPr="001B3CC1">
        <w:rPr>
          <w:color w:val="3F3F3F"/>
          <w:sz w:val="28"/>
          <w:szCs w:val="28"/>
        </w:rPr>
        <w:t xml:space="preserve"> experience is the concept of what gets tracked gets done! Track it and you'll be focused enough on it and will be likely to put action to it!</w:t>
      </w:r>
    </w:p>
    <w:p w:rsidR="00D7518A" w:rsidRPr="001B3CC1" w:rsidRDefault="00D7518A" w:rsidP="00C07BDB">
      <w:pPr>
        <w:jc w:val="center"/>
        <w:rPr>
          <w:b/>
          <w:bCs/>
          <w:sz w:val="32"/>
          <w:szCs w:val="32"/>
        </w:rPr>
      </w:pPr>
    </w:p>
    <w:p w:rsidR="00D7518A" w:rsidRPr="001B3CC1" w:rsidRDefault="00D7518A" w:rsidP="00C07BDB">
      <w:pPr>
        <w:pStyle w:val="ListParagraph"/>
        <w:numPr>
          <w:ilvl w:val="0"/>
          <w:numId w:val="1"/>
        </w:numPr>
        <w:autoSpaceDE w:val="0"/>
        <w:autoSpaceDN w:val="0"/>
        <w:adjustRightInd w:val="0"/>
        <w:spacing w:after="0" w:line="240" w:lineRule="auto"/>
        <w:rPr>
          <w:b/>
          <w:bCs/>
          <w:color w:val="000000"/>
          <w:sz w:val="32"/>
          <w:szCs w:val="32"/>
        </w:rPr>
      </w:pPr>
      <w:r w:rsidRPr="001B3CC1">
        <w:rPr>
          <w:b/>
          <w:bCs/>
          <w:color w:val="000000"/>
          <w:sz w:val="32"/>
          <w:szCs w:val="32"/>
        </w:rPr>
        <w:t>Purchase a 1 Subject Colored Spiral</w:t>
      </w:r>
    </w:p>
    <w:p w:rsidR="00D7518A" w:rsidRPr="001B3CC1" w:rsidRDefault="00D7518A" w:rsidP="00C07BDB">
      <w:pPr>
        <w:autoSpaceDE w:val="0"/>
        <w:autoSpaceDN w:val="0"/>
        <w:adjustRightInd w:val="0"/>
        <w:spacing w:after="0" w:line="240" w:lineRule="auto"/>
        <w:rPr>
          <w:color w:val="000000"/>
          <w:sz w:val="32"/>
          <w:szCs w:val="32"/>
        </w:rPr>
      </w:pPr>
      <w:r w:rsidRPr="001B3CC1">
        <w:rPr>
          <w:color w:val="000000"/>
          <w:sz w:val="32"/>
          <w:szCs w:val="32"/>
        </w:rPr>
        <w:t xml:space="preserve">• </w:t>
      </w:r>
      <w:r w:rsidRPr="001B3CC1">
        <w:rPr>
          <w:color w:val="33CD33"/>
          <w:sz w:val="32"/>
          <w:szCs w:val="32"/>
        </w:rPr>
        <w:t xml:space="preserve">Green cover </w:t>
      </w:r>
      <w:r w:rsidRPr="001B3CC1">
        <w:rPr>
          <w:color w:val="000000"/>
          <w:sz w:val="32"/>
          <w:szCs w:val="32"/>
        </w:rPr>
        <w:t>for New Consultants focus only on selling</w:t>
      </w:r>
    </w:p>
    <w:p w:rsidR="00D7518A" w:rsidRPr="001B3CC1" w:rsidRDefault="00D7518A" w:rsidP="00C07BDB">
      <w:pPr>
        <w:autoSpaceDE w:val="0"/>
        <w:autoSpaceDN w:val="0"/>
        <w:adjustRightInd w:val="0"/>
        <w:spacing w:after="0" w:line="240" w:lineRule="auto"/>
        <w:rPr>
          <w:color w:val="000000"/>
          <w:sz w:val="32"/>
          <w:szCs w:val="32"/>
        </w:rPr>
      </w:pPr>
      <w:r w:rsidRPr="001B3CC1">
        <w:rPr>
          <w:color w:val="000000"/>
          <w:sz w:val="32"/>
          <w:szCs w:val="32"/>
        </w:rPr>
        <w:t xml:space="preserve">• Red cover for </w:t>
      </w:r>
      <w:r w:rsidRPr="001B3CC1">
        <w:rPr>
          <w:i/>
          <w:iCs/>
          <w:color w:val="000000"/>
          <w:sz w:val="32"/>
          <w:szCs w:val="32"/>
        </w:rPr>
        <w:t>Movin</w:t>
      </w:r>
      <w:r>
        <w:rPr>
          <w:i/>
          <w:iCs/>
          <w:color w:val="000000"/>
          <w:sz w:val="32"/>
          <w:szCs w:val="32"/>
        </w:rPr>
        <w:t>’</w:t>
      </w:r>
      <w:r w:rsidRPr="001B3CC1">
        <w:rPr>
          <w:i/>
          <w:iCs/>
          <w:color w:val="000000"/>
          <w:sz w:val="32"/>
          <w:szCs w:val="32"/>
        </w:rPr>
        <w:t xml:space="preserve"> Up </w:t>
      </w:r>
      <w:r w:rsidRPr="001B3CC1">
        <w:rPr>
          <w:color w:val="000000"/>
          <w:sz w:val="32"/>
          <w:szCs w:val="32"/>
        </w:rPr>
        <w:t>Consultants</w:t>
      </w:r>
    </w:p>
    <w:p w:rsidR="00D7518A" w:rsidRPr="001B3CC1" w:rsidRDefault="00D7518A" w:rsidP="00C07BDB">
      <w:pPr>
        <w:autoSpaceDE w:val="0"/>
        <w:autoSpaceDN w:val="0"/>
        <w:adjustRightInd w:val="0"/>
        <w:spacing w:after="0" w:line="240" w:lineRule="auto"/>
        <w:rPr>
          <w:color w:val="000000"/>
          <w:sz w:val="32"/>
          <w:szCs w:val="32"/>
        </w:rPr>
      </w:pPr>
      <w:r w:rsidRPr="001B3CC1">
        <w:rPr>
          <w:color w:val="000000"/>
          <w:sz w:val="32"/>
          <w:szCs w:val="32"/>
        </w:rPr>
        <w:t xml:space="preserve">• </w:t>
      </w:r>
      <w:r w:rsidRPr="009549F1">
        <w:rPr>
          <w:color w:val="D536E3"/>
          <w:sz w:val="32"/>
          <w:szCs w:val="32"/>
        </w:rPr>
        <w:t>Black or Fuchsia</w:t>
      </w:r>
      <w:r>
        <w:rPr>
          <w:color w:val="00009B"/>
          <w:sz w:val="32"/>
          <w:szCs w:val="32"/>
        </w:rPr>
        <w:t xml:space="preserve"> </w:t>
      </w:r>
      <w:r w:rsidRPr="001B3CC1">
        <w:rPr>
          <w:color w:val="000000"/>
          <w:sz w:val="32"/>
          <w:szCs w:val="32"/>
        </w:rPr>
        <w:t>for DIQ Consultants</w:t>
      </w:r>
    </w:p>
    <w:p w:rsidR="00D7518A" w:rsidRPr="001B3CC1" w:rsidRDefault="00D7518A" w:rsidP="00C07BDB">
      <w:pPr>
        <w:autoSpaceDE w:val="0"/>
        <w:autoSpaceDN w:val="0"/>
        <w:adjustRightInd w:val="0"/>
        <w:spacing w:after="0" w:line="240" w:lineRule="auto"/>
        <w:rPr>
          <w:color w:val="000000"/>
          <w:sz w:val="36"/>
          <w:szCs w:val="36"/>
        </w:rPr>
      </w:pPr>
      <w:bookmarkStart w:id="0" w:name="_GoBack"/>
      <w:bookmarkEnd w:id="0"/>
    </w:p>
    <w:p w:rsidR="00D7518A" w:rsidRPr="001B3CC1" w:rsidRDefault="00D7518A" w:rsidP="00C07BDB">
      <w:pPr>
        <w:pStyle w:val="ListParagraph"/>
        <w:numPr>
          <w:ilvl w:val="0"/>
          <w:numId w:val="1"/>
        </w:numPr>
        <w:autoSpaceDE w:val="0"/>
        <w:autoSpaceDN w:val="0"/>
        <w:adjustRightInd w:val="0"/>
        <w:spacing w:after="0" w:line="240" w:lineRule="auto"/>
        <w:rPr>
          <w:b/>
          <w:bCs/>
          <w:color w:val="000000"/>
          <w:sz w:val="32"/>
          <w:szCs w:val="32"/>
        </w:rPr>
      </w:pPr>
      <w:r w:rsidRPr="001B3CC1">
        <w:rPr>
          <w:b/>
          <w:bCs/>
          <w:color w:val="000000"/>
          <w:sz w:val="32"/>
          <w:szCs w:val="32"/>
        </w:rPr>
        <w:t>Print and Place</w:t>
      </w:r>
    </w:p>
    <w:p w:rsidR="00D7518A" w:rsidRPr="001B3CC1" w:rsidRDefault="00D7518A" w:rsidP="00846C9B">
      <w:pPr>
        <w:pStyle w:val="ListParagraph"/>
        <w:widowControl w:val="0"/>
        <w:numPr>
          <w:ilvl w:val="1"/>
          <w:numId w:val="7"/>
        </w:numPr>
        <w:autoSpaceDE w:val="0"/>
        <w:autoSpaceDN w:val="0"/>
        <w:adjustRightInd w:val="0"/>
        <w:spacing w:after="0" w:line="420" w:lineRule="atLeast"/>
        <w:rPr>
          <w:color w:val="3F3F3F"/>
          <w:sz w:val="28"/>
          <w:szCs w:val="28"/>
        </w:rPr>
      </w:pPr>
      <w:r w:rsidRPr="001B3CC1">
        <w:rPr>
          <w:color w:val="3F3F3F"/>
          <w:sz w:val="28"/>
          <w:szCs w:val="28"/>
        </w:rPr>
        <w:t xml:space="preserve">Front COVER - Glue/Staple </w:t>
      </w:r>
      <w:r w:rsidRPr="001B3CC1">
        <w:rPr>
          <w:b/>
          <w:bCs/>
          <w:color w:val="3F3F3F"/>
          <w:sz w:val="28"/>
          <w:szCs w:val="28"/>
        </w:rPr>
        <w:t>YOUR personal affirmation</w:t>
      </w:r>
      <w:r>
        <w:rPr>
          <w:color w:val="3F3F3F"/>
          <w:sz w:val="28"/>
          <w:szCs w:val="28"/>
        </w:rPr>
        <w:t xml:space="preserve"> + 1 picture that represents your</w:t>
      </w:r>
      <w:r w:rsidRPr="001B3CC1">
        <w:rPr>
          <w:color w:val="3F3F3F"/>
          <w:sz w:val="28"/>
          <w:szCs w:val="28"/>
        </w:rPr>
        <w:t xml:space="preserve"> </w:t>
      </w:r>
      <w:r w:rsidRPr="001B3CC1">
        <w:rPr>
          <w:b/>
          <w:bCs/>
          <w:color w:val="3F3F3F"/>
          <w:sz w:val="28"/>
          <w:szCs w:val="28"/>
        </w:rPr>
        <w:t xml:space="preserve">MAIN goal </w:t>
      </w:r>
      <w:r w:rsidRPr="001B3CC1">
        <w:rPr>
          <w:color w:val="3F3F3F"/>
          <w:sz w:val="28"/>
          <w:szCs w:val="28"/>
        </w:rPr>
        <w:t>this year</w:t>
      </w:r>
      <w:r>
        <w:rPr>
          <w:color w:val="3F3F3F"/>
          <w:sz w:val="28"/>
          <w:szCs w:val="28"/>
        </w:rPr>
        <w:t xml:space="preserve"> plus STAR prize that coincides</w:t>
      </w:r>
      <w:r w:rsidRPr="001B3CC1">
        <w:rPr>
          <w:color w:val="3F3F3F"/>
          <w:sz w:val="28"/>
          <w:szCs w:val="28"/>
        </w:rPr>
        <w:t>!</w:t>
      </w:r>
    </w:p>
    <w:p w:rsidR="00D7518A" w:rsidRPr="001B3CC1" w:rsidRDefault="00D7518A" w:rsidP="00846C9B">
      <w:pPr>
        <w:pStyle w:val="ListParagraph"/>
        <w:widowControl w:val="0"/>
        <w:numPr>
          <w:ilvl w:val="1"/>
          <w:numId w:val="7"/>
        </w:numPr>
        <w:autoSpaceDE w:val="0"/>
        <w:autoSpaceDN w:val="0"/>
        <w:adjustRightInd w:val="0"/>
        <w:spacing w:after="0" w:line="420" w:lineRule="atLeast"/>
        <w:rPr>
          <w:color w:val="3F3F3F"/>
          <w:sz w:val="28"/>
          <w:szCs w:val="28"/>
        </w:rPr>
      </w:pPr>
      <w:r>
        <w:rPr>
          <w:color w:val="3F3F3F"/>
          <w:sz w:val="28"/>
          <w:szCs w:val="28"/>
        </w:rPr>
        <w:t>I</w:t>
      </w:r>
      <w:r w:rsidRPr="001B3CC1">
        <w:rPr>
          <w:color w:val="3F3F3F"/>
          <w:sz w:val="28"/>
          <w:szCs w:val="28"/>
        </w:rPr>
        <w:t xml:space="preserve">nside COVER (once notebook is opened) </w:t>
      </w:r>
      <w:r>
        <w:rPr>
          <w:color w:val="3F3F3F"/>
          <w:sz w:val="28"/>
          <w:szCs w:val="28"/>
        </w:rPr>
        <w:t>–</w:t>
      </w:r>
      <w:r w:rsidRPr="001B3CC1">
        <w:rPr>
          <w:color w:val="3F3F3F"/>
          <w:sz w:val="28"/>
          <w:szCs w:val="28"/>
        </w:rPr>
        <w:t xml:space="preserve"> </w:t>
      </w:r>
      <w:r w:rsidRPr="00457C5B">
        <w:rPr>
          <w:color w:val="3F3F3F"/>
          <w:sz w:val="28"/>
          <w:szCs w:val="28"/>
          <w:highlight w:val="yellow"/>
        </w:rPr>
        <w:t>IPA Sheet</w:t>
      </w:r>
      <w:r w:rsidRPr="001B3CC1">
        <w:rPr>
          <w:color w:val="3F3F3F"/>
          <w:sz w:val="28"/>
          <w:szCs w:val="28"/>
        </w:rPr>
        <w:t xml:space="preserve"> from MK Intouch (you need to print 4 for the month!)</w:t>
      </w:r>
    </w:p>
    <w:p w:rsidR="00D7518A" w:rsidRDefault="00D7518A" w:rsidP="00846C9B">
      <w:pPr>
        <w:pStyle w:val="ListParagraph"/>
        <w:widowControl w:val="0"/>
        <w:numPr>
          <w:ilvl w:val="1"/>
          <w:numId w:val="7"/>
        </w:numPr>
        <w:autoSpaceDE w:val="0"/>
        <w:autoSpaceDN w:val="0"/>
        <w:adjustRightInd w:val="0"/>
        <w:spacing w:after="0" w:line="420" w:lineRule="atLeast"/>
        <w:rPr>
          <w:color w:val="3F3F3F"/>
          <w:sz w:val="28"/>
          <w:szCs w:val="28"/>
        </w:rPr>
      </w:pPr>
      <w:r w:rsidRPr="001B3CC1">
        <w:rPr>
          <w:color w:val="3F3F3F"/>
          <w:sz w:val="28"/>
          <w:szCs w:val="28"/>
        </w:rPr>
        <w:t xml:space="preserve">Right of IPA page - Daily </w:t>
      </w:r>
      <w:r w:rsidRPr="00457C5B">
        <w:rPr>
          <w:color w:val="3F3F3F"/>
          <w:sz w:val="28"/>
          <w:szCs w:val="28"/>
          <w:highlight w:val="yellow"/>
        </w:rPr>
        <w:t>BATH</w:t>
      </w:r>
      <w:r>
        <w:rPr>
          <w:color w:val="3F3F3F"/>
          <w:sz w:val="28"/>
          <w:szCs w:val="28"/>
        </w:rPr>
        <w:t xml:space="preserve"> </w:t>
      </w:r>
      <w:r w:rsidRPr="001B3CC1">
        <w:rPr>
          <w:color w:val="3F3F3F"/>
          <w:sz w:val="28"/>
          <w:szCs w:val="28"/>
        </w:rPr>
        <w:t>sheet (1 only as it has 30 days!)</w:t>
      </w:r>
    </w:p>
    <w:p w:rsidR="00D7518A" w:rsidRPr="00846C9B" w:rsidRDefault="00D7518A" w:rsidP="00846C9B">
      <w:pPr>
        <w:pStyle w:val="ListParagraph"/>
        <w:widowControl w:val="0"/>
        <w:numPr>
          <w:ilvl w:val="1"/>
          <w:numId w:val="7"/>
        </w:numPr>
        <w:autoSpaceDE w:val="0"/>
        <w:autoSpaceDN w:val="0"/>
        <w:adjustRightInd w:val="0"/>
        <w:spacing w:after="0" w:line="420" w:lineRule="atLeast"/>
        <w:rPr>
          <w:color w:val="3F3F3F"/>
          <w:sz w:val="28"/>
          <w:szCs w:val="28"/>
        </w:rPr>
      </w:pPr>
      <w:r w:rsidRPr="00846C9B">
        <w:rPr>
          <w:color w:val="3F3F3F"/>
          <w:sz w:val="28"/>
          <w:szCs w:val="28"/>
        </w:rPr>
        <w:t xml:space="preserve">Back 2 Pages of Notebook </w:t>
      </w:r>
      <w:r>
        <w:rPr>
          <w:color w:val="3F3F3F"/>
          <w:sz w:val="28"/>
          <w:szCs w:val="28"/>
        </w:rPr>
        <w:t>–</w:t>
      </w:r>
      <w:r w:rsidRPr="00846C9B">
        <w:rPr>
          <w:color w:val="3F3F3F"/>
          <w:sz w:val="28"/>
          <w:szCs w:val="28"/>
        </w:rPr>
        <w:t xml:space="preserve"> </w:t>
      </w:r>
      <w:r w:rsidRPr="00457C5B">
        <w:rPr>
          <w:color w:val="3F3F3F"/>
          <w:sz w:val="28"/>
          <w:szCs w:val="28"/>
          <w:highlight w:val="yellow"/>
        </w:rPr>
        <w:t>Weekly Plan Sheet</w:t>
      </w:r>
      <w:r>
        <w:rPr>
          <w:color w:val="3F3F3F"/>
          <w:sz w:val="28"/>
          <w:szCs w:val="28"/>
        </w:rPr>
        <w:t xml:space="preserve"> </w:t>
      </w:r>
      <w:r w:rsidRPr="00846C9B">
        <w:rPr>
          <w:color w:val="3F3F3F"/>
          <w:sz w:val="28"/>
          <w:szCs w:val="28"/>
        </w:rPr>
        <w:t>(master schedule you WILL follow - you're committed to a schedule)</w:t>
      </w:r>
    </w:p>
    <w:p w:rsidR="00D7518A" w:rsidRPr="00846C9B" w:rsidRDefault="00D7518A" w:rsidP="00846C9B">
      <w:pPr>
        <w:pStyle w:val="ListParagraph"/>
        <w:widowControl w:val="0"/>
        <w:numPr>
          <w:ilvl w:val="1"/>
          <w:numId w:val="7"/>
        </w:numPr>
        <w:autoSpaceDE w:val="0"/>
        <w:autoSpaceDN w:val="0"/>
        <w:adjustRightInd w:val="0"/>
        <w:spacing w:after="0" w:line="420" w:lineRule="atLeast"/>
        <w:rPr>
          <w:color w:val="000000"/>
          <w:sz w:val="32"/>
          <w:szCs w:val="32"/>
        </w:rPr>
      </w:pPr>
      <w:r w:rsidRPr="00457C5B">
        <w:rPr>
          <w:color w:val="3F3F3F"/>
          <w:sz w:val="28"/>
          <w:szCs w:val="28"/>
          <w:highlight w:val="yellow"/>
        </w:rPr>
        <w:t xml:space="preserve">Power </w:t>
      </w:r>
      <w:r>
        <w:rPr>
          <w:color w:val="3F3F3F"/>
          <w:sz w:val="28"/>
          <w:szCs w:val="28"/>
          <w:highlight w:val="yellow"/>
        </w:rPr>
        <w:t>Start</w:t>
      </w:r>
      <w:r w:rsidRPr="00457C5B">
        <w:rPr>
          <w:color w:val="3F3F3F"/>
          <w:sz w:val="28"/>
          <w:szCs w:val="28"/>
          <w:highlight w:val="yellow"/>
        </w:rPr>
        <w:t xml:space="preserve"> Tracking Sheets</w:t>
      </w:r>
      <w:r>
        <w:rPr>
          <w:color w:val="3F3F3F"/>
          <w:sz w:val="28"/>
          <w:szCs w:val="28"/>
        </w:rPr>
        <w:t xml:space="preserve"> </w:t>
      </w:r>
      <w:r w:rsidRPr="00846C9B">
        <w:rPr>
          <w:color w:val="3F3F3F"/>
          <w:sz w:val="28"/>
          <w:szCs w:val="28"/>
        </w:rPr>
        <w:t>Inside of back COVER (tracks names/faces/sales/interviews listed)</w:t>
      </w:r>
    </w:p>
    <w:p w:rsidR="00D7518A" w:rsidRPr="001B3CC1" w:rsidRDefault="00D7518A" w:rsidP="00582963">
      <w:pPr>
        <w:pStyle w:val="ListParagraph"/>
        <w:widowControl w:val="0"/>
        <w:autoSpaceDE w:val="0"/>
        <w:autoSpaceDN w:val="0"/>
        <w:adjustRightInd w:val="0"/>
        <w:spacing w:after="0" w:line="420" w:lineRule="atLeast"/>
        <w:ind w:left="1080"/>
        <w:rPr>
          <w:color w:val="3F3F3F"/>
          <w:sz w:val="28"/>
          <w:szCs w:val="28"/>
        </w:rPr>
      </w:pPr>
    </w:p>
    <w:p w:rsidR="00D7518A" w:rsidRPr="001B3CC1" w:rsidRDefault="00D7518A" w:rsidP="009C5D30">
      <w:pPr>
        <w:autoSpaceDE w:val="0"/>
        <w:autoSpaceDN w:val="0"/>
        <w:adjustRightInd w:val="0"/>
        <w:spacing w:after="0" w:line="240" w:lineRule="auto"/>
        <w:jc w:val="both"/>
        <w:rPr>
          <w:color w:val="000000"/>
          <w:sz w:val="32"/>
          <w:szCs w:val="32"/>
        </w:rPr>
      </w:pPr>
    </w:p>
    <w:p w:rsidR="00D7518A" w:rsidRPr="001B3CC1" w:rsidRDefault="00D7518A" w:rsidP="002D2EB0">
      <w:pPr>
        <w:pStyle w:val="ListParagraph"/>
        <w:numPr>
          <w:ilvl w:val="0"/>
          <w:numId w:val="1"/>
        </w:numPr>
        <w:autoSpaceDE w:val="0"/>
        <w:autoSpaceDN w:val="0"/>
        <w:adjustRightInd w:val="0"/>
        <w:spacing w:after="0" w:line="240" w:lineRule="auto"/>
        <w:rPr>
          <w:b/>
          <w:bCs/>
          <w:color w:val="000000"/>
          <w:sz w:val="32"/>
          <w:szCs w:val="32"/>
        </w:rPr>
      </w:pPr>
      <w:r w:rsidRPr="001B3CC1">
        <w:rPr>
          <w:b/>
          <w:bCs/>
          <w:color w:val="000000"/>
          <w:sz w:val="32"/>
          <w:szCs w:val="32"/>
        </w:rPr>
        <w:t>PAGES:  Create 3 Tabs in the lined paper section of notebook (Daily, Leads, Notes)</w:t>
      </w:r>
    </w:p>
    <w:p w:rsidR="00D7518A" w:rsidRPr="001B3CC1" w:rsidRDefault="00D7518A" w:rsidP="002D2EB0">
      <w:pPr>
        <w:autoSpaceDE w:val="0"/>
        <w:autoSpaceDN w:val="0"/>
        <w:adjustRightInd w:val="0"/>
        <w:spacing w:after="0" w:line="240" w:lineRule="auto"/>
        <w:jc w:val="both"/>
        <w:rPr>
          <w:color w:val="FF0000"/>
          <w:sz w:val="32"/>
          <w:szCs w:val="32"/>
        </w:rPr>
      </w:pPr>
      <w:r w:rsidRPr="001B3CC1">
        <w:rPr>
          <w:color w:val="000000"/>
          <w:sz w:val="32"/>
          <w:szCs w:val="32"/>
        </w:rPr>
        <w:t xml:space="preserve">• </w:t>
      </w:r>
      <w:r w:rsidRPr="001B3CC1">
        <w:rPr>
          <w:b/>
          <w:bCs/>
          <w:color w:val="000000"/>
          <w:sz w:val="32"/>
          <w:szCs w:val="32"/>
        </w:rPr>
        <w:t>DAILY</w:t>
      </w:r>
      <w:r w:rsidRPr="001B3CC1">
        <w:rPr>
          <w:color w:val="000000"/>
          <w:sz w:val="32"/>
          <w:szCs w:val="32"/>
        </w:rPr>
        <w:t xml:space="preserve">: Use pages in the spiral to write each date on top and write your </w:t>
      </w:r>
      <w:r w:rsidRPr="001B3CC1">
        <w:rPr>
          <w:b/>
          <w:bCs/>
          <w:color w:val="000000"/>
          <w:sz w:val="32"/>
          <w:szCs w:val="32"/>
        </w:rPr>
        <w:t>Six Most Important Things to Do List</w:t>
      </w:r>
      <w:r w:rsidRPr="001B3CC1">
        <w:rPr>
          <w:color w:val="000000"/>
          <w:sz w:val="32"/>
          <w:szCs w:val="32"/>
        </w:rPr>
        <w:t xml:space="preserve"> every night for the next day.</w:t>
      </w:r>
    </w:p>
    <w:p w:rsidR="00D7518A" w:rsidRPr="001B3CC1" w:rsidRDefault="00D7518A" w:rsidP="002D2EB0">
      <w:pPr>
        <w:autoSpaceDE w:val="0"/>
        <w:autoSpaceDN w:val="0"/>
        <w:adjustRightInd w:val="0"/>
        <w:spacing w:after="0" w:line="240" w:lineRule="auto"/>
        <w:jc w:val="both"/>
        <w:rPr>
          <w:color w:val="000000"/>
          <w:sz w:val="32"/>
          <w:szCs w:val="32"/>
        </w:rPr>
      </w:pPr>
      <w:r w:rsidRPr="001B3CC1">
        <w:rPr>
          <w:color w:val="000000"/>
          <w:sz w:val="32"/>
          <w:szCs w:val="32"/>
        </w:rPr>
        <w:t xml:space="preserve">• </w:t>
      </w:r>
      <w:r w:rsidRPr="001B3CC1">
        <w:rPr>
          <w:b/>
          <w:bCs/>
          <w:color w:val="000000"/>
          <w:sz w:val="32"/>
          <w:szCs w:val="32"/>
        </w:rPr>
        <w:t>LEADS:</w:t>
      </w:r>
      <w:r w:rsidRPr="001B3CC1">
        <w:rPr>
          <w:color w:val="000000"/>
          <w:sz w:val="32"/>
          <w:szCs w:val="32"/>
        </w:rPr>
        <w:t xml:space="preserve"> Use pages in the spiral to place new prospect cards, surveys</w:t>
      </w:r>
    </w:p>
    <w:p w:rsidR="00D7518A" w:rsidRPr="001B3CC1" w:rsidRDefault="00D7518A" w:rsidP="00906F6B">
      <w:pPr>
        <w:autoSpaceDE w:val="0"/>
        <w:autoSpaceDN w:val="0"/>
        <w:adjustRightInd w:val="0"/>
        <w:spacing w:after="0" w:line="240" w:lineRule="auto"/>
        <w:jc w:val="both"/>
        <w:rPr>
          <w:color w:val="000000"/>
          <w:sz w:val="32"/>
          <w:szCs w:val="32"/>
        </w:rPr>
      </w:pPr>
      <w:r w:rsidRPr="001B3CC1">
        <w:rPr>
          <w:color w:val="000000"/>
          <w:sz w:val="32"/>
          <w:szCs w:val="32"/>
        </w:rPr>
        <w:t>and names. Track your follow up phone calls by taking notes on the page each time you speak with this prospect. When you talk to her and what’s the next step.</w:t>
      </w:r>
    </w:p>
    <w:p w:rsidR="00D7518A" w:rsidRPr="001B3CC1" w:rsidRDefault="00D7518A" w:rsidP="00906F6B">
      <w:pPr>
        <w:autoSpaceDE w:val="0"/>
        <w:autoSpaceDN w:val="0"/>
        <w:adjustRightInd w:val="0"/>
        <w:spacing w:after="0" w:line="240" w:lineRule="auto"/>
        <w:jc w:val="both"/>
        <w:rPr>
          <w:color w:val="000000"/>
          <w:sz w:val="32"/>
          <w:szCs w:val="32"/>
        </w:rPr>
      </w:pPr>
      <w:r w:rsidRPr="001B3CC1">
        <w:rPr>
          <w:color w:val="000000"/>
          <w:sz w:val="32"/>
          <w:szCs w:val="32"/>
        </w:rPr>
        <w:t xml:space="preserve">• </w:t>
      </w:r>
      <w:r w:rsidRPr="001B3CC1">
        <w:rPr>
          <w:b/>
          <w:bCs/>
          <w:color w:val="000000"/>
          <w:sz w:val="32"/>
          <w:szCs w:val="32"/>
        </w:rPr>
        <w:t>NOTES:</w:t>
      </w:r>
      <w:r w:rsidRPr="001B3CC1">
        <w:rPr>
          <w:color w:val="000000"/>
          <w:sz w:val="32"/>
          <w:szCs w:val="32"/>
        </w:rPr>
        <w:t xml:space="preserve"> Use to write ideas that you hear at meetings, workshops, seminar, conferences, etc</w:t>
      </w:r>
    </w:p>
    <w:p w:rsidR="00D7518A" w:rsidRPr="001B3CC1" w:rsidRDefault="00D7518A" w:rsidP="00906F6B">
      <w:pPr>
        <w:autoSpaceDE w:val="0"/>
        <w:autoSpaceDN w:val="0"/>
        <w:adjustRightInd w:val="0"/>
        <w:spacing w:after="0" w:line="240" w:lineRule="auto"/>
        <w:jc w:val="both"/>
        <w:rPr>
          <w:color w:val="000000"/>
          <w:sz w:val="32"/>
          <w:szCs w:val="32"/>
        </w:rPr>
      </w:pPr>
    </w:p>
    <w:p w:rsidR="00D7518A" w:rsidRPr="001B3CC1" w:rsidRDefault="00D7518A" w:rsidP="00906F6B">
      <w:pPr>
        <w:autoSpaceDE w:val="0"/>
        <w:autoSpaceDN w:val="0"/>
        <w:adjustRightInd w:val="0"/>
        <w:spacing w:after="0" w:line="240" w:lineRule="auto"/>
        <w:jc w:val="both"/>
        <w:rPr>
          <w:color w:val="000000"/>
          <w:sz w:val="32"/>
          <w:szCs w:val="32"/>
        </w:rPr>
      </w:pPr>
    </w:p>
    <w:p w:rsidR="00D7518A" w:rsidRPr="001B3CC1" w:rsidRDefault="00D7518A" w:rsidP="00906F6B">
      <w:pPr>
        <w:autoSpaceDE w:val="0"/>
        <w:autoSpaceDN w:val="0"/>
        <w:adjustRightInd w:val="0"/>
        <w:spacing w:after="0" w:line="240" w:lineRule="auto"/>
        <w:jc w:val="both"/>
        <w:rPr>
          <w:color w:val="000000"/>
          <w:sz w:val="32"/>
          <w:szCs w:val="32"/>
        </w:rPr>
      </w:pPr>
      <w:r w:rsidRPr="001B3CC1">
        <w:rPr>
          <w:color w:val="000000"/>
          <w:sz w:val="32"/>
          <w:szCs w:val="32"/>
        </w:rPr>
        <w:t>Earn recognition at weekly training meetings based on your</w:t>
      </w:r>
    </w:p>
    <w:p w:rsidR="00D7518A" w:rsidRPr="001B3CC1" w:rsidRDefault="00D7518A" w:rsidP="00906F6B">
      <w:pPr>
        <w:jc w:val="both"/>
        <w:rPr>
          <w:color w:val="000000"/>
          <w:sz w:val="32"/>
          <w:szCs w:val="32"/>
        </w:rPr>
      </w:pPr>
      <w:r w:rsidRPr="001B3CC1">
        <w:rPr>
          <w:color w:val="000000"/>
          <w:sz w:val="32"/>
          <w:szCs w:val="32"/>
        </w:rPr>
        <w:t>Activity with this spiral  - Shoot for 15 IPA’s a week!</w:t>
      </w:r>
      <w:r>
        <w:rPr>
          <w:color w:val="000000"/>
          <w:sz w:val="32"/>
          <w:szCs w:val="32"/>
        </w:rPr>
        <w:t xml:space="preserve">  </w:t>
      </w:r>
      <w:r w:rsidRPr="001B3CC1">
        <w:rPr>
          <w:color w:val="000000"/>
          <w:sz w:val="32"/>
          <w:szCs w:val="32"/>
        </w:rPr>
        <w:t>See an increase in business in 201</w:t>
      </w:r>
      <w:r>
        <w:rPr>
          <w:color w:val="000000"/>
          <w:sz w:val="32"/>
          <w:szCs w:val="32"/>
        </w:rPr>
        <w:t>4</w:t>
      </w:r>
      <w:r w:rsidRPr="001B3CC1">
        <w:rPr>
          <w:color w:val="000000"/>
          <w:sz w:val="32"/>
          <w:szCs w:val="32"/>
        </w:rPr>
        <w:t>-201</w:t>
      </w:r>
      <w:r>
        <w:rPr>
          <w:color w:val="000000"/>
          <w:sz w:val="32"/>
          <w:szCs w:val="32"/>
        </w:rPr>
        <w:t>5</w:t>
      </w:r>
      <w:r w:rsidRPr="001B3CC1">
        <w:rPr>
          <w:color w:val="000000"/>
          <w:sz w:val="32"/>
          <w:szCs w:val="32"/>
        </w:rPr>
        <w:t xml:space="preserve"> just by using this as your business tracking tool!</w:t>
      </w:r>
    </w:p>
    <w:p w:rsidR="00D7518A" w:rsidRPr="001B3CC1" w:rsidRDefault="00D7518A" w:rsidP="00582963">
      <w:pPr>
        <w:widowControl w:val="0"/>
        <w:autoSpaceDE w:val="0"/>
        <w:autoSpaceDN w:val="0"/>
        <w:adjustRightInd w:val="0"/>
        <w:spacing w:after="0" w:line="420" w:lineRule="atLeast"/>
        <w:rPr>
          <w:color w:val="3F3F3F"/>
          <w:sz w:val="28"/>
          <w:szCs w:val="28"/>
        </w:rPr>
      </w:pPr>
      <w:r w:rsidRPr="001B3CC1">
        <w:rPr>
          <w:color w:val="000000"/>
          <w:sz w:val="32"/>
          <w:szCs w:val="32"/>
        </w:rPr>
        <w:t xml:space="preserve"> </w:t>
      </w:r>
    </w:p>
    <w:p w:rsidR="00D7518A" w:rsidRPr="001B3CC1" w:rsidRDefault="00D7518A" w:rsidP="00582963">
      <w:pPr>
        <w:jc w:val="both"/>
        <w:rPr>
          <w:sz w:val="24"/>
          <w:szCs w:val="24"/>
        </w:rPr>
      </w:pPr>
    </w:p>
    <w:sectPr w:rsidR="00D7518A" w:rsidRPr="001B3CC1" w:rsidSect="00344F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erlin Sans FB">
    <w:altName w:val="Cochin"/>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6B42B9"/>
    <w:multiLevelType w:val="hybridMultilevel"/>
    <w:tmpl w:val="F6721286"/>
    <w:lvl w:ilvl="0" w:tplc="707A636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DCA7684"/>
    <w:multiLevelType w:val="hybridMultilevel"/>
    <w:tmpl w:val="F6721286"/>
    <w:lvl w:ilvl="0" w:tplc="707A636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B0F1B96"/>
    <w:multiLevelType w:val="hybridMultilevel"/>
    <w:tmpl w:val="F6721286"/>
    <w:lvl w:ilvl="0" w:tplc="707A636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7BD0501"/>
    <w:multiLevelType w:val="hybridMultilevel"/>
    <w:tmpl w:val="F6721286"/>
    <w:lvl w:ilvl="0" w:tplc="707A636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A9B144C"/>
    <w:multiLevelType w:val="hybridMultilevel"/>
    <w:tmpl w:val="948C2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BDB"/>
    <w:rsid w:val="00025179"/>
    <w:rsid w:val="0008007D"/>
    <w:rsid w:val="00100B4E"/>
    <w:rsid w:val="001B3CC1"/>
    <w:rsid w:val="001F56F0"/>
    <w:rsid w:val="0020687F"/>
    <w:rsid w:val="002D2EB0"/>
    <w:rsid w:val="00344FA4"/>
    <w:rsid w:val="00457C5B"/>
    <w:rsid w:val="004B1258"/>
    <w:rsid w:val="004C581D"/>
    <w:rsid w:val="00582963"/>
    <w:rsid w:val="00663E96"/>
    <w:rsid w:val="00746E90"/>
    <w:rsid w:val="00752660"/>
    <w:rsid w:val="007A7013"/>
    <w:rsid w:val="00841BF9"/>
    <w:rsid w:val="00846C9B"/>
    <w:rsid w:val="008A108B"/>
    <w:rsid w:val="00906F6B"/>
    <w:rsid w:val="009549F1"/>
    <w:rsid w:val="009C5D30"/>
    <w:rsid w:val="00C07BDB"/>
    <w:rsid w:val="00D15465"/>
    <w:rsid w:val="00D26D20"/>
    <w:rsid w:val="00D53CEA"/>
    <w:rsid w:val="00D7518A"/>
    <w:rsid w:val="00EB3B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A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7BDB"/>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325</Words>
  <Characters>1855</Characters>
  <Application>Microsoft Office Outlook</Application>
  <DocSecurity>0</DocSecurity>
  <Lines>0</Lines>
  <Paragraphs>0</Paragraphs>
  <ScaleCrop>false</ScaleCrop>
  <Company>NetQoS,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your Activity for Success by completing a</dc:title>
  <dc:subject/>
  <dc:creator>Patty</dc:creator>
  <cp:keywords/>
  <dc:description/>
  <cp:lastModifiedBy>Home</cp:lastModifiedBy>
  <cp:revision>2</cp:revision>
  <cp:lastPrinted>2011-06-02T18:23:00Z</cp:lastPrinted>
  <dcterms:created xsi:type="dcterms:W3CDTF">2014-04-14T01:57:00Z</dcterms:created>
  <dcterms:modified xsi:type="dcterms:W3CDTF">2014-04-14T01:58:00Z</dcterms:modified>
</cp:coreProperties>
</file>