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55" w:rsidRDefault="008B0126" w:rsidP="008B0126">
      <w:pPr>
        <w:pStyle w:val="Title"/>
        <w:jc w:val="center"/>
        <w:rPr>
          <w:b/>
        </w:rPr>
      </w:pPr>
      <w:r w:rsidRPr="008B0126">
        <w:rPr>
          <w:b/>
        </w:rPr>
        <w:t>Business Debut</w:t>
      </w:r>
    </w:p>
    <w:p w:rsidR="008B0126" w:rsidRDefault="008B0126" w:rsidP="008B0126"/>
    <w:p w:rsidR="008B0126" w:rsidRDefault="008B0126" w:rsidP="008B0126">
      <w:pPr>
        <w:pStyle w:val="ListParagraph"/>
        <w:numPr>
          <w:ilvl w:val="0"/>
          <w:numId w:val="2"/>
        </w:numPr>
        <w:rPr>
          <w:sz w:val="24"/>
          <w:szCs w:val="24"/>
        </w:rPr>
      </w:pPr>
      <w:r>
        <w:rPr>
          <w:sz w:val="24"/>
          <w:szCs w:val="24"/>
        </w:rPr>
        <w:t>Schedule Your Business Debut within your first 2 weeks of business.</w:t>
      </w:r>
    </w:p>
    <w:p w:rsidR="008B0126" w:rsidRDefault="008B0126" w:rsidP="008B0126">
      <w:pPr>
        <w:pStyle w:val="ListParagraph"/>
        <w:numPr>
          <w:ilvl w:val="0"/>
          <w:numId w:val="2"/>
        </w:numPr>
        <w:rPr>
          <w:sz w:val="24"/>
          <w:szCs w:val="24"/>
        </w:rPr>
      </w:pPr>
      <w:r w:rsidRPr="008B0126">
        <w:rPr>
          <w:b/>
          <w:sz w:val="24"/>
          <w:szCs w:val="24"/>
        </w:rPr>
        <w:t>If possible, hold your business debut in your home</w:t>
      </w:r>
      <w:r>
        <w:rPr>
          <w:sz w:val="24"/>
          <w:szCs w:val="24"/>
        </w:rPr>
        <w:t xml:space="preserve">, mostly because it is warmer, friendlier, environment. Church fellowship halls, friend or family member’s home, our weekly success meeting location, will be fine too! </w:t>
      </w:r>
    </w:p>
    <w:p w:rsidR="007F36DD" w:rsidRDefault="008B0126" w:rsidP="007F36DD">
      <w:pPr>
        <w:pStyle w:val="ListParagraph"/>
        <w:numPr>
          <w:ilvl w:val="0"/>
          <w:numId w:val="2"/>
        </w:numPr>
        <w:rPr>
          <w:sz w:val="24"/>
          <w:szCs w:val="24"/>
        </w:rPr>
      </w:pPr>
      <w:r>
        <w:rPr>
          <w:b/>
          <w:sz w:val="24"/>
          <w:szCs w:val="24"/>
        </w:rPr>
        <w:t xml:space="preserve">Invite ALL the people on your Contact List. </w:t>
      </w:r>
      <w:r>
        <w:rPr>
          <w:sz w:val="24"/>
          <w:szCs w:val="24"/>
        </w:rPr>
        <w:t>This should be a minimum of 75 people (You can expect 15-20 minutes</w:t>
      </w:r>
      <w:r w:rsidR="007F36DD">
        <w:rPr>
          <w:sz w:val="24"/>
          <w:szCs w:val="24"/>
        </w:rPr>
        <w:t xml:space="preserve"> to attend with proper follow up)</w:t>
      </w:r>
    </w:p>
    <w:p w:rsidR="007F36DD" w:rsidRDefault="007F36DD" w:rsidP="007F36DD">
      <w:pPr>
        <w:pStyle w:val="ListParagraph"/>
        <w:numPr>
          <w:ilvl w:val="0"/>
          <w:numId w:val="2"/>
        </w:numPr>
        <w:rPr>
          <w:sz w:val="24"/>
          <w:szCs w:val="24"/>
        </w:rPr>
      </w:pPr>
      <w:r>
        <w:rPr>
          <w:b/>
          <w:sz w:val="24"/>
          <w:szCs w:val="24"/>
        </w:rPr>
        <w:t>Send out a minimum of 75 Business Debut Invitations.</w:t>
      </w:r>
      <w:r>
        <w:rPr>
          <w:sz w:val="24"/>
          <w:szCs w:val="24"/>
        </w:rPr>
        <w:t xml:space="preserve"> Sending out postcards alone will not be effective.  After you have mailed your invitations, plan to call each guest and invite them.  Please give a copy of your guest list to your director, she may call and personally thank them for their support for your business.</w:t>
      </w:r>
    </w:p>
    <w:p w:rsidR="007F36DD" w:rsidRDefault="007F36DD" w:rsidP="007F36DD">
      <w:pPr>
        <w:pStyle w:val="ListParagraph"/>
        <w:numPr>
          <w:ilvl w:val="0"/>
          <w:numId w:val="2"/>
        </w:numPr>
        <w:rPr>
          <w:sz w:val="24"/>
          <w:szCs w:val="24"/>
        </w:rPr>
      </w:pPr>
      <w:r>
        <w:rPr>
          <w:b/>
          <w:sz w:val="24"/>
          <w:szCs w:val="24"/>
        </w:rPr>
        <w:t>Call each guest on your Contact List.</w:t>
      </w:r>
      <w:r>
        <w:rPr>
          <w:sz w:val="24"/>
          <w:szCs w:val="24"/>
        </w:rPr>
        <w:t xml:space="preserve">  Remember, your family and friends are coming to help YOU!  If they cannot come to your debut, you’ll want to either schedule an appointment with them and/or invite them to the next unit event (success meeting).</w:t>
      </w:r>
    </w:p>
    <w:p w:rsidR="007F36DD" w:rsidRDefault="007F36DD" w:rsidP="007F36DD">
      <w:pPr>
        <w:pStyle w:val="ListParagraph"/>
        <w:numPr>
          <w:ilvl w:val="0"/>
          <w:numId w:val="2"/>
        </w:numPr>
        <w:rPr>
          <w:sz w:val="24"/>
          <w:szCs w:val="24"/>
        </w:rPr>
      </w:pPr>
      <w:r>
        <w:rPr>
          <w:b/>
          <w:sz w:val="24"/>
          <w:szCs w:val="24"/>
        </w:rPr>
        <w:t>The Day of Debut is ___________.</w:t>
      </w:r>
    </w:p>
    <w:p w:rsidR="007F36DD" w:rsidRDefault="007F36DD" w:rsidP="007F36DD">
      <w:pPr>
        <w:pStyle w:val="ListParagraph"/>
        <w:numPr>
          <w:ilvl w:val="0"/>
          <w:numId w:val="2"/>
        </w:numPr>
        <w:rPr>
          <w:sz w:val="24"/>
          <w:szCs w:val="24"/>
        </w:rPr>
      </w:pPr>
      <w:r w:rsidRPr="007F36DD">
        <w:rPr>
          <w:b/>
          <w:sz w:val="24"/>
          <w:szCs w:val="24"/>
        </w:rPr>
        <w:t>Provide simple refreshments</w:t>
      </w:r>
      <w:r>
        <w:rPr>
          <w:sz w:val="24"/>
          <w:szCs w:val="24"/>
        </w:rPr>
        <w:t>.  Please ask someone ahead of time to serve (such as your family or close friend). This is so, you can be focused on your guests to schedule appointments and work with your director at individual consultation.</w:t>
      </w:r>
    </w:p>
    <w:p w:rsidR="007F36DD" w:rsidRDefault="007F36DD" w:rsidP="007F36DD">
      <w:pPr>
        <w:pStyle w:val="ListParagraph"/>
        <w:numPr>
          <w:ilvl w:val="0"/>
          <w:numId w:val="2"/>
        </w:numPr>
        <w:rPr>
          <w:sz w:val="24"/>
          <w:szCs w:val="24"/>
        </w:rPr>
      </w:pPr>
      <w:r w:rsidRPr="007F36DD">
        <w:rPr>
          <w:b/>
          <w:sz w:val="24"/>
          <w:szCs w:val="24"/>
        </w:rPr>
        <w:t>Have your date book marked</w:t>
      </w:r>
      <w:r>
        <w:rPr>
          <w:sz w:val="24"/>
          <w:szCs w:val="24"/>
        </w:rPr>
        <w:t xml:space="preserve"> and know when you will be working your MK business. Put a STAR beside your power start weeks.</w:t>
      </w:r>
    </w:p>
    <w:p w:rsidR="007F36DD" w:rsidRDefault="007F36DD" w:rsidP="007F36DD">
      <w:pPr>
        <w:pStyle w:val="ListParagraph"/>
        <w:numPr>
          <w:ilvl w:val="0"/>
          <w:numId w:val="2"/>
        </w:numPr>
        <w:rPr>
          <w:sz w:val="24"/>
          <w:szCs w:val="24"/>
        </w:rPr>
      </w:pPr>
      <w:r w:rsidRPr="007F36DD">
        <w:rPr>
          <w:b/>
          <w:sz w:val="24"/>
          <w:szCs w:val="24"/>
        </w:rPr>
        <w:t>Have the following supplies available</w:t>
      </w:r>
      <w:r>
        <w:rPr>
          <w:sz w:val="24"/>
          <w:szCs w:val="24"/>
        </w:rPr>
        <w:t xml:space="preserve">: </w:t>
      </w:r>
    </w:p>
    <w:p w:rsidR="007F36DD" w:rsidRDefault="007F36DD" w:rsidP="007F36DD">
      <w:pPr>
        <w:pStyle w:val="ListParagraph"/>
        <w:numPr>
          <w:ilvl w:val="1"/>
          <w:numId w:val="2"/>
        </w:numPr>
        <w:rPr>
          <w:sz w:val="24"/>
          <w:szCs w:val="24"/>
        </w:rPr>
      </w:pPr>
      <w:r>
        <w:rPr>
          <w:sz w:val="24"/>
          <w:szCs w:val="24"/>
        </w:rPr>
        <w:t>Pens and profile cards</w:t>
      </w:r>
    </w:p>
    <w:p w:rsidR="007F36DD" w:rsidRDefault="007F36DD" w:rsidP="007F36DD">
      <w:pPr>
        <w:pStyle w:val="ListParagraph"/>
        <w:numPr>
          <w:ilvl w:val="1"/>
          <w:numId w:val="2"/>
        </w:numPr>
        <w:rPr>
          <w:sz w:val="24"/>
          <w:szCs w:val="24"/>
        </w:rPr>
      </w:pPr>
      <w:r>
        <w:rPr>
          <w:sz w:val="24"/>
          <w:szCs w:val="24"/>
        </w:rPr>
        <w:t>Money bag (with $20 change)</w:t>
      </w:r>
    </w:p>
    <w:p w:rsidR="007F36DD" w:rsidRDefault="007F36DD" w:rsidP="007F36DD">
      <w:pPr>
        <w:pStyle w:val="ListParagraph"/>
        <w:numPr>
          <w:ilvl w:val="1"/>
          <w:numId w:val="2"/>
        </w:numPr>
        <w:rPr>
          <w:sz w:val="24"/>
          <w:szCs w:val="24"/>
        </w:rPr>
      </w:pPr>
      <w:r>
        <w:rPr>
          <w:sz w:val="24"/>
          <w:szCs w:val="24"/>
        </w:rPr>
        <w:t>Beauty Books</w:t>
      </w:r>
    </w:p>
    <w:p w:rsidR="007F36DD" w:rsidRDefault="007F36DD" w:rsidP="007F36DD">
      <w:pPr>
        <w:pStyle w:val="ListParagraph"/>
        <w:numPr>
          <w:ilvl w:val="1"/>
          <w:numId w:val="2"/>
        </w:numPr>
        <w:rPr>
          <w:sz w:val="24"/>
          <w:szCs w:val="24"/>
        </w:rPr>
      </w:pPr>
      <w:r>
        <w:rPr>
          <w:sz w:val="24"/>
          <w:szCs w:val="24"/>
        </w:rPr>
        <w:t>Sales tickets</w:t>
      </w:r>
    </w:p>
    <w:p w:rsidR="007F36DD" w:rsidRDefault="007F36DD" w:rsidP="007F36DD">
      <w:pPr>
        <w:pStyle w:val="ListParagraph"/>
        <w:numPr>
          <w:ilvl w:val="1"/>
          <w:numId w:val="2"/>
        </w:numPr>
        <w:rPr>
          <w:sz w:val="24"/>
          <w:szCs w:val="24"/>
        </w:rPr>
      </w:pPr>
      <w:r>
        <w:rPr>
          <w:sz w:val="24"/>
          <w:szCs w:val="24"/>
        </w:rPr>
        <w:t>Calculator</w:t>
      </w:r>
    </w:p>
    <w:p w:rsidR="007F36DD" w:rsidRDefault="007F36DD" w:rsidP="007F36DD">
      <w:pPr>
        <w:pStyle w:val="ListParagraph"/>
        <w:numPr>
          <w:ilvl w:val="0"/>
          <w:numId w:val="2"/>
        </w:numPr>
        <w:rPr>
          <w:sz w:val="24"/>
          <w:szCs w:val="24"/>
        </w:rPr>
      </w:pPr>
      <w:r>
        <w:rPr>
          <w:sz w:val="24"/>
          <w:szCs w:val="24"/>
        </w:rPr>
        <w:t xml:space="preserve"> Your recruiter/director will arrive ½ hour before the program.  Please have the contents of your starter kit unpacked, with mirrors unwrapped and products out of boxes, trays marked with </w:t>
      </w:r>
      <w:bookmarkStart w:id="0" w:name="_GoBack"/>
      <w:bookmarkEnd w:id="0"/>
      <w:r>
        <w:rPr>
          <w:sz w:val="24"/>
          <w:szCs w:val="24"/>
        </w:rPr>
        <w:t>the numbers from the cheat sheet, at least 3 door prizes and or coupon filled balloons for guests.</w:t>
      </w:r>
    </w:p>
    <w:p w:rsidR="007F36DD" w:rsidRDefault="007F36DD" w:rsidP="007F36DD">
      <w:pPr>
        <w:pStyle w:val="ListParagraph"/>
        <w:numPr>
          <w:ilvl w:val="0"/>
          <w:numId w:val="2"/>
        </w:numPr>
        <w:rPr>
          <w:sz w:val="24"/>
          <w:szCs w:val="24"/>
        </w:rPr>
      </w:pPr>
      <w:r>
        <w:rPr>
          <w:sz w:val="24"/>
          <w:szCs w:val="24"/>
        </w:rPr>
        <w:t xml:space="preserve">You will want to purchase the following supplies: </w:t>
      </w:r>
    </w:p>
    <w:p w:rsidR="007F36DD" w:rsidRDefault="007F36DD" w:rsidP="007F36DD">
      <w:pPr>
        <w:pStyle w:val="ListParagraph"/>
        <w:numPr>
          <w:ilvl w:val="1"/>
          <w:numId w:val="2"/>
        </w:numPr>
        <w:rPr>
          <w:sz w:val="24"/>
          <w:szCs w:val="24"/>
        </w:rPr>
      </w:pPr>
      <w:r>
        <w:rPr>
          <w:sz w:val="24"/>
          <w:szCs w:val="24"/>
        </w:rPr>
        <w:t>Cotton balls/ cotton rounds</w:t>
      </w:r>
    </w:p>
    <w:p w:rsidR="007F36DD" w:rsidRDefault="007F36DD" w:rsidP="007F36DD">
      <w:pPr>
        <w:pStyle w:val="ListParagraph"/>
        <w:numPr>
          <w:ilvl w:val="1"/>
          <w:numId w:val="2"/>
        </w:numPr>
        <w:rPr>
          <w:sz w:val="24"/>
          <w:szCs w:val="24"/>
        </w:rPr>
      </w:pPr>
      <w:r>
        <w:rPr>
          <w:sz w:val="24"/>
          <w:szCs w:val="24"/>
        </w:rPr>
        <w:t>Plastic cups, pens, treat bags</w:t>
      </w:r>
    </w:p>
    <w:p w:rsidR="007F36DD" w:rsidRDefault="007F36DD" w:rsidP="007F36DD">
      <w:pPr>
        <w:pStyle w:val="ListParagraph"/>
        <w:numPr>
          <w:ilvl w:val="1"/>
          <w:numId w:val="2"/>
        </w:numPr>
        <w:rPr>
          <w:sz w:val="24"/>
          <w:szCs w:val="24"/>
        </w:rPr>
      </w:pPr>
      <w:r>
        <w:rPr>
          <w:sz w:val="24"/>
          <w:szCs w:val="24"/>
        </w:rPr>
        <w:t>Something to put prizes in</w:t>
      </w:r>
    </w:p>
    <w:p w:rsidR="007F36DD" w:rsidRDefault="007F36DD" w:rsidP="007F36DD">
      <w:pPr>
        <w:pStyle w:val="ListParagraph"/>
        <w:numPr>
          <w:ilvl w:val="1"/>
          <w:numId w:val="2"/>
        </w:numPr>
        <w:rPr>
          <w:sz w:val="24"/>
          <w:szCs w:val="24"/>
        </w:rPr>
      </w:pPr>
      <w:r>
        <w:rPr>
          <w:sz w:val="24"/>
          <w:szCs w:val="24"/>
        </w:rPr>
        <w:t>Roll of double tickets</w:t>
      </w:r>
    </w:p>
    <w:p w:rsidR="007F36DD" w:rsidRDefault="007F36DD" w:rsidP="007F36DD">
      <w:pPr>
        <w:pStyle w:val="ListParagraph"/>
        <w:numPr>
          <w:ilvl w:val="1"/>
          <w:numId w:val="2"/>
        </w:numPr>
        <w:rPr>
          <w:sz w:val="24"/>
          <w:szCs w:val="24"/>
        </w:rPr>
      </w:pPr>
      <w:r>
        <w:rPr>
          <w:sz w:val="24"/>
          <w:szCs w:val="24"/>
        </w:rPr>
        <w:t xml:space="preserve">Clappers </w:t>
      </w:r>
    </w:p>
    <w:p w:rsidR="007F36DD" w:rsidRDefault="007F36DD" w:rsidP="007F36DD">
      <w:pPr>
        <w:pStyle w:val="ListParagraph"/>
        <w:numPr>
          <w:ilvl w:val="0"/>
          <w:numId w:val="2"/>
        </w:numPr>
        <w:rPr>
          <w:sz w:val="24"/>
          <w:szCs w:val="24"/>
        </w:rPr>
      </w:pPr>
      <w:r>
        <w:rPr>
          <w:sz w:val="24"/>
          <w:szCs w:val="24"/>
        </w:rPr>
        <w:t>Have enough hostess packets prepared to give each guest at your debut</w:t>
      </w:r>
    </w:p>
    <w:p w:rsidR="007F36DD" w:rsidRDefault="007F36DD" w:rsidP="007F36DD">
      <w:pPr>
        <w:pStyle w:val="ListParagraph"/>
        <w:numPr>
          <w:ilvl w:val="0"/>
          <w:numId w:val="2"/>
        </w:numPr>
        <w:rPr>
          <w:sz w:val="24"/>
          <w:szCs w:val="24"/>
        </w:rPr>
      </w:pPr>
      <w:r>
        <w:rPr>
          <w:sz w:val="24"/>
          <w:szCs w:val="24"/>
        </w:rPr>
        <w:t>Remember to relax and have fun with your guest.  Your recruiter/director will do the talking.  The focus will be to schedule your power start and your pearls of sharing!  Enjoy your debut!</w:t>
      </w:r>
    </w:p>
    <w:p w:rsidR="007F36DD" w:rsidRPr="007F36DD" w:rsidRDefault="007F36DD" w:rsidP="007F36DD">
      <w:pPr>
        <w:pStyle w:val="ListParagraph"/>
        <w:spacing w:after="120"/>
        <w:ind w:left="576"/>
        <w:rPr>
          <w:sz w:val="24"/>
          <w:szCs w:val="24"/>
        </w:rPr>
      </w:pPr>
    </w:p>
    <w:sectPr w:rsidR="007F36DD" w:rsidRPr="007F36DD" w:rsidSect="007F36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D3E85"/>
    <w:multiLevelType w:val="hybridMultilevel"/>
    <w:tmpl w:val="1F6A75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8F0119"/>
    <w:multiLevelType w:val="hybridMultilevel"/>
    <w:tmpl w:val="9D9CEAF0"/>
    <w:lvl w:ilvl="0" w:tplc="1F3EF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26"/>
    <w:rsid w:val="001A5DED"/>
    <w:rsid w:val="007F36DD"/>
    <w:rsid w:val="008B0126"/>
    <w:rsid w:val="00B1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056D0-4D20-457E-8290-C59E9906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1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12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B0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Gant</dc:creator>
  <cp:keywords/>
  <dc:description/>
  <cp:lastModifiedBy>Christopher Gant</cp:lastModifiedBy>
  <cp:revision>1</cp:revision>
  <dcterms:created xsi:type="dcterms:W3CDTF">2014-12-09T20:33:00Z</dcterms:created>
  <dcterms:modified xsi:type="dcterms:W3CDTF">2014-12-09T20:57:00Z</dcterms:modified>
</cp:coreProperties>
</file>